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73F" w:rsidRDefault="00A5573F" w:rsidP="00C77D47">
      <w:pPr>
        <w:pBdr>
          <w:top w:val="nil"/>
          <w:left w:val="nil"/>
          <w:bottom w:val="nil"/>
          <w:right w:val="nil"/>
          <w:between w:val="nil"/>
        </w:pBdr>
      </w:pPr>
    </w:p>
    <w:p w:rsidR="00A5573F" w:rsidRDefault="00275377" w:rsidP="00C77D47">
      <w:pPr>
        <w:ind w:left="566"/>
        <w:jc w:val="center"/>
        <w:rPr>
          <w:rFonts w:ascii="標楷體" w:eastAsia="標楷體" w:hAnsi="標楷體" w:cs="標楷體"/>
          <w:color w:val="FF0000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臺北市立大學附設實驗國民小學</w:t>
      </w:r>
      <w:r>
        <w:rPr>
          <w:rFonts w:ascii="標楷體" w:eastAsia="標楷體" w:hAnsi="標楷體" w:cs="標楷體"/>
          <w:sz w:val="32"/>
          <w:szCs w:val="32"/>
        </w:rPr>
        <w:br/>
        <w:t>111</w:t>
      </w:r>
      <w:proofErr w:type="gramStart"/>
      <w:r>
        <w:rPr>
          <w:rFonts w:ascii="標楷體" w:eastAsia="標楷體" w:hAnsi="標楷體" w:cs="標楷體"/>
          <w:sz w:val="32"/>
          <w:szCs w:val="32"/>
        </w:rPr>
        <w:t>學年度校內</w:t>
      </w:r>
      <w:proofErr w:type="gramEnd"/>
      <w:r>
        <w:rPr>
          <w:rFonts w:ascii="標楷體" w:eastAsia="標楷體" w:hAnsi="標楷體" w:cs="標楷體"/>
          <w:sz w:val="32"/>
          <w:szCs w:val="32"/>
        </w:rPr>
        <w:t>語文學藝競賽實施計畫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依據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color w:val="000000"/>
          <w:sz w:val="24"/>
          <w:szCs w:val="24"/>
        </w:rPr>
        <w:t>臺北市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111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年度國小組語文競賽實施計畫。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臺北市各級學校(含幼稚園)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暨社教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 xml:space="preserve">機構推動本土語言教學實施方案。 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臺北市國民小學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英語文暨彈性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學習教學綱要。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臺北市111年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翰逸神飛學生硬筆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書法比賽實施計畫。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目的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倡導國語文暨本土語言教學，增進學生語言能力。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激發學生愛國、愛鄉之情操，兼重本土及國際化。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引發學生學習興趣及好奇心，培養聽說讀寫能力。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ind w:left="993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選拔優秀人才代表本校參加臺北市語文學藝競賽。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主辦單位:教務處教學組 (02-23110395~811)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各項目參加對象及資格 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993" w:right="-15" w:hanging="567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國語文競賽</w:t>
      </w:r>
    </w:p>
    <w:p w:rsidR="00A5573F" w:rsidRDefault="00275377" w:rsidP="00C77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134" w:right="-15" w:hanging="140"/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對象</w:t>
      </w:r>
      <w:r>
        <w:rPr>
          <w:color w:val="000000"/>
          <w:sz w:val="24"/>
          <w:szCs w:val="24"/>
        </w:rPr>
        <w:t>:</w:t>
      </w:r>
      <w:r>
        <w:rPr>
          <w:rFonts w:ascii="標楷體" w:eastAsia="標楷體" w:hAnsi="標楷體" w:cs="標楷體"/>
          <w:color w:val="000000"/>
          <w:sz w:val="24"/>
          <w:szCs w:val="24"/>
        </w:rPr>
        <w:t>本校三~五年級學生</w:t>
      </w:r>
    </w:p>
    <w:p w:rsidR="00A5573F" w:rsidRDefault="00275377" w:rsidP="00C77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134" w:right="-15" w:hanging="1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資格</w:t>
      </w:r>
    </w:p>
    <w:p w:rsidR="00A5573F" w:rsidRDefault="00275377" w:rsidP="00C77D4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560" w:right="-15" w:hanging="14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經由班內初選後由</w:t>
      </w:r>
      <w:r>
        <w:rPr>
          <w:rFonts w:ascii="標楷體" w:eastAsia="標楷體" w:hAnsi="標楷體" w:cs="標楷體"/>
          <w:b/>
          <w:color w:val="000000"/>
          <w:sz w:val="24"/>
          <w:szCs w:val="24"/>
        </w:rPr>
        <w:t>級任老師</w:t>
      </w:r>
      <w:r>
        <w:rPr>
          <w:rFonts w:ascii="標楷體" w:eastAsia="標楷體" w:hAnsi="標楷體" w:cs="標楷體"/>
          <w:color w:val="000000"/>
          <w:sz w:val="24"/>
          <w:szCs w:val="24"/>
        </w:rPr>
        <w:t>推薦報名參加。</w:t>
      </w:r>
    </w:p>
    <w:p w:rsidR="00A5573F" w:rsidRDefault="00275377" w:rsidP="00C77D4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560" w:right="-15" w:hanging="14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中年級之選手，每班每項次以一名為限，每人以報名一項為原則。</w:t>
      </w:r>
    </w:p>
    <w:p w:rsidR="00A5573F" w:rsidRDefault="00275377" w:rsidP="00C77D4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560" w:right="-15" w:hanging="14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高年級之選手，每班每項次以兩名為限，每人以報名兩項為原則。</w:t>
      </w:r>
    </w:p>
    <w:p w:rsidR="00A5573F" w:rsidRDefault="00275377" w:rsidP="00C77D4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560" w:right="-15" w:hanging="141"/>
        <w:rPr>
          <w:rFonts w:ascii="標楷體" w:eastAsia="標楷體" w:hAnsi="標楷體" w:cs="標楷體"/>
          <w:color w:val="000000"/>
          <w:sz w:val="24"/>
          <w:szCs w:val="24"/>
        </w:rPr>
      </w:pPr>
      <w:proofErr w:type="gramStart"/>
      <w:r>
        <w:rPr>
          <w:rFonts w:ascii="標楷體" w:eastAsia="標楷體" w:hAnsi="標楷體" w:cs="標楷體"/>
          <w:color w:val="FF0000"/>
          <w:sz w:val="24"/>
          <w:szCs w:val="24"/>
        </w:rPr>
        <w:t>硬筆書法</w:t>
      </w:r>
      <w:proofErr w:type="gramEnd"/>
      <w:r>
        <w:rPr>
          <w:rFonts w:ascii="標楷體" w:eastAsia="標楷體" w:hAnsi="標楷體" w:cs="標楷體"/>
          <w:color w:val="FF0000"/>
          <w:sz w:val="24"/>
          <w:szCs w:val="24"/>
        </w:rPr>
        <w:t>項目僅開放三、四年級報名，每班以一~三名為限，獨立於國語文各項次報名名額限制之外。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993" w:right="-15" w:hanging="567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本土語言學藝競賽</w:t>
      </w:r>
    </w:p>
    <w:p w:rsidR="00A5573F" w:rsidRDefault="00275377" w:rsidP="00C77D4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134" w:right="-15" w:hanging="140"/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對象</w:t>
      </w:r>
      <w:r>
        <w:rPr>
          <w:color w:val="000000"/>
          <w:sz w:val="24"/>
          <w:szCs w:val="24"/>
        </w:rPr>
        <w:t>: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本校三~五年級學生</w:t>
      </w:r>
    </w:p>
    <w:p w:rsidR="00A5573F" w:rsidRDefault="00275377" w:rsidP="00C77D4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1134" w:right="-15" w:hanging="1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資格</w:t>
      </w:r>
    </w:p>
    <w:p w:rsidR="00A5573F" w:rsidRDefault="00275377" w:rsidP="00C77D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經由班內初選後由任課老師推薦報名參加（級任老師亦可推薦適合人選給任課老師參考）。</w:t>
      </w:r>
    </w:p>
    <w:p w:rsidR="00A5573F" w:rsidRDefault="00275377" w:rsidP="00C77D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中年級之選手，每班每項次以一名為限，每人以報名一項為原則。</w:t>
      </w:r>
    </w:p>
    <w:p w:rsidR="00A5573F" w:rsidRDefault="00275377" w:rsidP="00C77D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高年級之選手，每班每項次以兩名為限，每人以報名兩項為原則。</w:t>
      </w:r>
    </w:p>
    <w:p w:rsidR="00A5573F" w:rsidRDefault="00275377" w:rsidP="00C77D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歌唱項目僅開放五年級報名</w:t>
      </w:r>
    </w:p>
    <w:p w:rsidR="00A5573F" w:rsidRDefault="00275377" w:rsidP="00C77D4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2"/>
        <w:ind w:left="993" w:right="-15" w:hanging="567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</w:rPr>
        <w:t>英語學藝競賽</w:t>
      </w:r>
    </w:p>
    <w:p w:rsidR="00A5573F" w:rsidRDefault="00275377" w:rsidP="00C77D4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對象</w:t>
      </w:r>
      <w:r>
        <w:rPr>
          <w:color w:val="000000"/>
          <w:sz w:val="24"/>
          <w:szCs w:val="24"/>
        </w:rPr>
        <w:t>:</w:t>
      </w:r>
      <w:r>
        <w:rPr>
          <w:rFonts w:ascii="標楷體" w:eastAsia="標楷體" w:hAnsi="標楷體" w:cs="標楷體"/>
          <w:color w:val="000000"/>
          <w:sz w:val="24"/>
          <w:szCs w:val="24"/>
        </w:rPr>
        <w:t>本校</w:t>
      </w:r>
      <w:r>
        <w:rPr>
          <w:rFonts w:ascii="標楷體" w:eastAsia="標楷體" w:hAnsi="標楷體" w:cs="標楷體"/>
          <w:color w:val="FF0000"/>
          <w:sz w:val="24"/>
          <w:szCs w:val="24"/>
        </w:rPr>
        <w:t>三</w:t>
      </w:r>
      <w:r>
        <w:rPr>
          <w:rFonts w:ascii="標楷體" w:eastAsia="標楷體" w:hAnsi="標楷體" w:cs="標楷體"/>
          <w:color w:val="000000"/>
          <w:sz w:val="24"/>
          <w:szCs w:val="24"/>
        </w:rPr>
        <w:t>~五年級學生</w:t>
      </w:r>
    </w:p>
    <w:p w:rsidR="00A5573F" w:rsidRDefault="00275377" w:rsidP="00C77D4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資格</w:t>
      </w:r>
    </w:p>
    <w:p w:rsidR="00A5573F" w:rsidRDefault="00275377" w:rsidP="00C77D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經由班內初選後由英語授課老師推薦報名參加。</w:t>
      </w:r>
    </w:p>
    <w:p w:rsidR="00A5573F" w:rsidRDefault="00275377" w:rsidP="00C77D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英語讀者劇場屬團體競賽，每班以報名一組為限，每組 8-20 人，可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跨班但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不可跨年級，此</w:t>
      </w:r>
      <w:bookmarkStart w:id="1" w:name="_GoBack"/>
      <w:bookmarkEnd w:id="1"/>
      <w:r>
        <w:rPr>
          <w:rFonts w:ascii="標楷體" w:eastAsia="標楷體" w:hAnsi="標楷體" w:cs="標楷體"/>
          <w:color w:val="000000"/>
          <w:sz w:val="24"/>
          <w:szCs w:val="24"/>
        </w:rPr>
        <w:t>項不列入上述報名項目數之限制。</w:t>
      </w:r>
    </w:p>
    <w:p w:rsidR="00A5573F" w:rsidRDefault="00275377" w:rsidP="00C77D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組隊原則可打破班級界限，以報名人數最多班級為主要之班級。</w:t>
      </w:r>
    </w:p>
    <w:p w:rsidR="00A5573F" w:rsidRDefault="00275377" w:rsidP="00C77D4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英語競賽中演說一為一般在學學生；演說二為曾於國外英語地區或國內外僑學校雙語部就讀英語累計1年以上者。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評審：聘請校內具該項專長及有指導學生參賽經驗的教師擔任評審，評審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委員當節課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之課</w:t>
      </w:r>
    </w:p>
    <w:p w:rsidR="00A5573F" w:rsidRDefault="00275377" w:rsidP="00C77D47">
      <w:pPr>
        <w:pBdr>
          <w:top w:val="nil"/>
          <w:left w:val="nil"/>
          <w:bottom w:val="nil"/>
          <w:right w:val="nil"/>
          <w:between w:val="nil"/>
        </w:pBdr>
        <w:spacing w:before="113"/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</w:t>
      </w:r>
      <w:proofErr w:type="gramStart"/>
      <w:r>
        <w:rPr>
          <w:rFonts w:ascii="標楷體" w:eastAsia="標楷體" w:hAnsi="標楷體" w:cs="標楷體"/>
          <w:color w:val="000000"/>
          <w:sz w:val="24"/>
          <w:szCs w:val="24"/>
        </w:rPr>
        <w:t>務</w:t>
      </w:r>
      <w:proofErr w:type="gramEnd"/>
      <w:r>
        <w:rPr>
          <w:rFonts w:ascii="標楷體" w:eastAsia="標楷體" w:hAnsi="標楷體" w:cs="標楷體"/>
          <w:color w:val="000000"/>
          <w:sz w:val="24"/>
          <w:szCs w:val="24"/>
        </w:rPr>
        <w:t>將准予公假派代。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獎勵及培訓</w:t>
      </w:r>
    </w:p>
    <w:p w:rsidR="00A5573F" w:rsidRDefault="00275377" w:rsidP="00C77D47">
      <w:pPr>
        <w:pStyle w:val="1"/>
        <w:numPr>
          <w:ilvl w:val="1"/>
          <w:numId w:val="24"/>
        </w:numPr>
        <w:spacing w:before="1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color w:val="FF0000"/>
          <w:sz w:val="24"/>
          <w:szCs w:val="24"/>
        </w:rPr>
        <w:t>各年級</w:t>
      </w:r>
      <w:r>
        <w:rPr>
          <w:rFonts w:ascii="標楷體" w:eastAsia="標楷體" w:hAnsi="標楷體" w:cs="標楷體"/>
          <w:sz w:val="24"/>
          <w:szCs w:val="24"/>
        </w:rPr>
        <w:t>各項比賽錄取前三名，恭請 校長頒發獎狀以資鼓勵。</w:t>
      </w:r>
    </w:p>
    <w:p w:rsidR="00A5573F" w:rsidRDefault="00275377" w:rsidP="00C77D47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為兼顧學生多元參與觀摩之機會，若參賽項目超過限額，則超額比賽項目即以觀摩的身分參加(依個人在班級報名表項次之順序判定)，評審將不予評分亦不頒發獎狀。</w:t>
      </w:r>
    </w:p>
    <w:p w:rsidR="00A5573F" w:rsidRDefault="00275377" w:rsidP="00C77D47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在個人賽項目部分，凡入選為各項前三名者，將推薦接受學校指導老師訓練課程，最終由指導擇優代表出賽。</w:t>
      </w:r>
    </w:p>
    <w:p w:rsidR="00A5573F" w:rsidRDefault="00275377" w:rsidP="00C77D47">
      <w:pPr>
        <w:pStyle w:val="1"/>
        <w:numPr>
          <w:ilvl w:val="1"/>
          <w:numId w:val="24"/>
        </w:numPr>
        <w:spacing w:before="1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茲因臺北市語文競賽辦法規定，選手僅能報名參加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一</w:t>
      </w:r>
      <w:proofErr w:type="gramEnd"/>
      <w:r>
        <w:rPr>
          <w:rFonts w:ascii="標楷體" w:eastAsia="標楷體" w:hAnsi="標楷體" w:cs="標楷體"/>
          <w:sz w:val="24"/>
          <w:szCs w:val="24"/>
        </w:rPr>
        <w:t>項目，故集訓選手只能選擇單一項目，並依參賽選手出席率、表現及學習態度等，擇優挑選二名代表選手參加</w:t>
      </w:r>
      <w:proofErr w:type="gramStart"/>
      <w:r>
        <w:rPr>
          <w:rFonts w:ascii="標楷體" w:eastAsia="標楷體" w:hAnsi="標楷體" w:cs="標楷體"/>
          <w:sz w:val="24"/>
          <w:szCs w:val="24"/>
        </w:rPr>
        <w:t>111</w:t>
      </w:r>
      <w:proofErr w:type="gramEnd"/>
      <w:r>
        <w:rPr>
          <w:rFonts w:ascii="標楷體" w:eastAsia="標楷體" w:hAnsi="標楷體" w:cs="標楷體"/>
          <w:sz w:val="24"/>
          <w:szCs w:val="24"/>
        </w:rPr>
        <w:t>年度臺北市多語文學藝競賽，代表選手集訓時間未達指導教師指定</w:t>
      </w:r>
      <w:proofErr w:type="gramStart"/>
      <w:r>
        <w:rPr>
          <w:rFonts w:ascii="標楷體" w:eastAsia="標楷體" w:hAnsi="標楷體" w:cs="標楷體"/>
          <w:sz w:val="24"/>
          <w:szCs w:val="24"/>
        </w:rPr>
        <w:t>三</w:t>
      </w:r>
      <w:proofErr w:type="gramEnd"/>
      <w:r>
        <w:rPr>
          <w:rFonts w:ascii="標楷體" w:eastAsia="標楷體" w:hAnsi="標楷體" w:cs="標楷體"/>
          <w:sz w:val="24"/>
          <w:szCs w:val="24"/>
        </w:rPr>
        <w:t>分之</w:t>
      </w:r>
      <w:proofErr w:type="gramStart"/>
      <w:r>
        <w:rPr>
          <w:rFonts w:ascii="標楷體" w:eastAsia="標楷體" w:hAnsi="標楷體" w:cs="標楷體"/>
          <w:sz w:val="24"/>
          <w:szCs w:val="24"/>
        </w:rPr>
        <w:t>ㄧ</w:t>
      </w:r>
      <w:proofErr w:type="gramEnd"/>
      <w:r>
        <w:rPr>
          <w:rFonts w:ascii="標楷體" w:eastAsia="標楷體" w:hAnsi="標楷體" w:cs="標楷體"/>
          <w:sz w:val="24"/>
          <w:szCs w:val="24"/>
        </w:rPr>
        <w:t>者將以棄權論，並依序遞補。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報名方式、時間</w:t>
      </w:r>
    </w:p>
    <w:p w:rsidR="00A5573F" w:rsidRDefault="00275377" w:rsidP="00C77D4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報名方式:</w:t>
      </w:r>
      <w:r w:rsidR="00373935">
        <w:rPr>
          <w:rFonts w:ascii="標楷體" w:eastAsia="標楷體" w:hAnsi="標楷體" w:cs="標楷體"/>
          <w:color w:val="000000"/>
          <w:sz w:val="24"/>
          <w:szCs w:val="24"/>
        </w:rPr>
        <w:t>委請三到五年級導師協助報名</w:t>
      </w:r>
      <w:r w:rsidR="00373935">
        <w:rPr>
          <w:rFonts w:ascii="標楷體" w:eastAsia="標楷體" w:hAnsi="標楷體" w:cs="標楷體" w:hint="eastAsia"/>
          <w:color w:val="000000"/>
          <w:sz w:val="24"/>
          <w:szCs w:val="24"/>
        </w:rPr>
        <w:t>，</w:t>
      </w:r>
    </w:p>
    <w:p w:rsidR="00A5573F" w:rsidRDefault="00275377" w:rsidP="00C77D4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112"/>
        <w:ind w:right="-1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各競賽項目報名時間</w:t>
      </w:r>
    </w:p>
    <w:tbl>
      <w:tblPr>
        <w:tblStyle w:val="af9"/>
        <w:tblW w:w="9080" w:type="dxa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6"/>
        <w:gridCol w:w="4524"/>
      </w:tblGrid>
      <w:tr w:rsidR="00A5573F">
        <w:tc>
          <w:tcPr>
            <w:tcW w:w="4556" w:type="dxa"/>
          </w:tcPr>
          <w:p w:rsidR="00A5573F" w:rsidRDefault="00275377" w:rsidP="00223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國語文競賽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12月6日(週二)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下午 16:00 前於下列網址完成報名</w:t>
            </w:r>
          </w:p>
        </w:tc>
        <w:tc>
          <w:tcPr>
            <w:tcW w:w="4524" w:type="dxa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本土語言學藝競賽、英語學藝競賽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3月3日(週五)下午 16:00前於下列網址完成報名</w:t>
            </w:r>
          </w:p>
        </w:tc>
      </w:tr>
      <w:tr w:rsidR="00A5573F">
        <w:tc>
          <w:tcPr>
            <w:tcW w:w="4556" w:type="dxa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-15"/>
            </w:pP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31718" cy="1431718"/>
                  <wp:effectExtent l="0" t="0" r="0" b="0"/>
                  <wp:docPr id="14" name="image4.png" descr="C:\Users\Teacher\AppData\Local\Microsoft\Windows\INetCache\Content.Word\校內語文競賽上學期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Teacher\AppData\Local\Microsoft\Windows\INetCache\Content.Word\校內語文競賽上學期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18" cy="1431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0">
              <w:r>
                <w:rPr>
                  <w:color w:val="0000FF"/>
                  <w:u w:val="single"/>
                </w:rPr>
                <w:t>https://forms.gle/JKU13YjDspyzu8EJ9</w:t>
              </w:r>
            </w:hyperlink>
          </w:p>
        </w:tc>
        <w:tc>
          <w:tcPr>
            <w:tcW w:w="4524" w:type="dxa"/>
          </w:tcPr>
          <w:p w:rsidR="00A5573F" w:rsidRDefault="00E8592C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-15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35pt;height:108.35pt">
                  <v:imagedata r:id="rId11" o:title="校內語文競賽下學期"/>
                </v:shape>
              </w:pict>
            </w:r>
            <w:hyperlink r:id="rId12">
              <w:r w:rsidR="00275377">
                <w:rPr>
                  <w:rFonts w:ascii="標楷體" w:eastAsia="標楷體" w:hAnsi="標楷體" w:cs="標楷體"/>
                  <w:color w:val="0000FF"/>
                  <w:sz w:val="24"/>
                  <w:szCs w:val="24"/>
                  <w:u w:val="single"/>
                </w:rPr>
                <w:t>https://forms.gle/zpZ6C8nhreQnvpdE6</w:t>
              </w:r>
            </w:hyperlink>
          </w:p>
        </w:tc>
      </w:tr>
    </w:tbl>
    <w:p w:rsidR="00A5573F" w:rsidRDefault="00A5573F" w:rsidP="00C77D47">
      <w:pPr>
        <w:pStyle w:val="1"/>
        <w:spacing w:before="1"/>
        <w:ind w:left="0"/>
        <w:rPr>
          <w:rFonts w:ascii="標楷體" w:eastAsia="標楷體" w:hAnsi="標楷體" w:cs="標楷體"/>
          <w:sz w:val="24"/>
          <w:szCs w:val="24"/>
        </w:rPr>
      </w:pP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工作人員:教務處行政人員協助比賽事宜(場地佈置、點名、計分等)，工作人員將准予公假派代。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經費:所需經費由本校代理代課費與學生活動費支應。</w:t>
      </w:r>
    </w:p>
    <w:p w:rsidR="00A5573F" w:rsidRDefault="00275377" w:rsidP="00C77D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851" w:hanging="85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競賽項目、日期、時間與地點一覽表</w:t>
      </w:r>
    </w:p>
    <w:p w:rsidR="00A5573F" w:rsidRDefault="00275377" w:rsidP="00C77D47">
      <w:pPr>
        <w:numPr>
          <w:ilvl w:val="0"/>
          <w:numId w:val="28"/>
        </w:numPr>
        <w:spacing w:before="112"/>
        <w:ind w:right="-15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參賽同學於指定時間備妥文具，到達指定地點進行報到。</w:t>
      </w:r>
    </w:p>
    <w:p w:rsidR="00A5573F" w:rsidRDefault="00275377" w:rsidP="00C77D47">
      <w:pPr>
        <w:numPr>
          <w:ilvl w:val="0"/>
          <w:numId w:val="28"/>
        </w:numPr>
        <w:spacing w:before="112"/>
        <w:ind w:right="-15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靜態競賽項目(作文、寫字、</w:t>
      </w:r>
      <w:proofErr w:type="gramStart"/>
      <w:r>
        <w:rPr>
          <w:rFonts w:ascii="標楷體" w:eastAsia="標楷體" w:hAnsi="標楷體" w:cs="標楷體"/>
          <w:sz w:val="24"/>
          <w:szCs w:val="24"/>
        </w:rPr>
        <w:t>硬筆書法</w:t>
      </w:r>
      <w:proofErr w:type="gramEnd"/>
      <w:r>
        <w:rPr>
          <w:rFonts w:ascii="標楷體" w:eastAsia="標楷體" w:hAnsi="標楷體" w:cs="標楷體"/>
          <w:sz w:val="24"/>
          <w:szCs w:val="24"/>
        </w:rPr>
        <w:t>及字音字形)依指定序號入座。</w:t>
      </w:r>
    </w:p>
    <w:p w:rsidR="00A5573F" w:rsidRDefault="00275377" w:rsidP="00C77D47">
      <w:pPr>
        <w:numPr>
          <w:ilvl w:val="0"/>
          <w:numId w:val="28"/>
        </w:numPr>
        <w:spacing w:before="112"/>
        <w:ind w:right="-15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動態競賽項目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採</w:t>
      </w:r>
      <w:proofErr w:type="gramEnd"/>
      <w:r>
        <w:rPr>
          <w:rFonts w:ascii="標楷體" w:eastAsia="標楷體" w:hAnsi="標楷體" w:cs="標楷體"/>
          <w:sz w:val="24"/>
          <w:szCs w:val="24"/>
        </w:rPr>
        <w:t>電腦亂數抽籤後</w:t>
      </w:r>
      <w:proofErr w:type="gramStart"/>
      <w:r>
        <w:rPr>
          <w:rFonts w:ascii="標楷體" w:eastAsia="標楷體" w:hAnsi="標楷體" w:cs="標楷體"/>
          <w:sz w:val="24"/>
          <w:szCs w:val="24"/>
        </w:rPr>
        <w:t>公告校網</w:t>
      </w:r>
      <w:proofErr w:type="gramEnd"/>
      <w:r>
        <w:rPr>
          <w:rFonts w:ascii="標楷體" w:eastAsia="標楷體" w:hAnsi="標楷體" w:cs="標楷體"/>
          <w:sz w:val="24"/>
          <w:szCs w:val="24"/>
        </w:rPr>
        <w:t>，順序為五年級→四年級→三年級。</w:t>
      </w:r>
    </w:p>
    <w:p w:rsidR="00C77D47" w:rsidRDefault="00275377" w:rsidP="00C77D47">
      <w:pPr>
        <w:numPr>
          <w:ilvl w:val="0"/>
          <w:numId w:val="28"/>
        </w:numPr>
        <w:spacing w:before="112"/>
        <w:ind w:right="-15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競賽項目、日期、時間與地點一覽表如下</w:t>
      </w:r>
    </w:p>
    <w:p w:rsidR="00C77D47" w:rsidRDefault="00C77D47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br w:type="page"/>
      </w:r>
    </w:p>
    <w:p w:rsidR="00A5573F" w:rsidRDefault="00A5573F" w:rsidP="00C77D47">
      <w:pPr>
        <w:spacing w:before="112"/>
        <w:ind w:left="906" w:right="-15"/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1041"/>
        <w:gridCol w:w="1191"/>
        <w:gridCol w:w="1702"/>
        <w:gridCol w:w="1256"/>
        <w:gridCol w:w="1736"/>
        <w:gridCol w:w="2390"/>
      </w:tblGrid>
      <w:tr w:rsidR="00A5573F" w:rsidTr="00C77D47">
        <w:trPr>
          <w:trHeight w:val="653"/>
        </w:trPr>
        <w:tc>
          <w:tcPr>
            <w:tcW w:w="2976" w:type="dxa"/>
            <w:gridSpan w:val="3"/>
          </w:tcPr>
          <w:p w:rsidR="00A5573F" w:rsidRDefault="00275377" w:rsidP="00C77D47">
            <w:pPr>
              <w:ind w:left="491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競賽</w:t>
            </w:r>
          </w:p>
          <w:p w:rsidR="00A5573F" w:rsidRDefault="00275377" w:rsidP="00C77D47">
            <w:pPr>
              <w:ind w:left="491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項目</w:t>
            </w:r>
          </w:p>
        </w:tc>
        <w:tc>
          <w:tcPr>
            <w:tcW w:w="1702" w:type="dxa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競賽</w:t>
            </w:r>
          </w:p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日期</w:t>
            </w:r>
          </w:p>
        </w:tc>
        <w:tc>
          <w:tcPr>
            <w:tcW w:w="1256" w:type="dxa"/>
          </w:tcPr>
          <w:p w:rsidR="00A5573F" w:rsidRDefault="00275377" w:rsidP="00C77D47">
            <w:pPr>
              <w:ind w:left="86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報到</w:t>
            </w:r>
          </w:p>
          <w:p w:rsidR="00A5573F" w:rsidRDefault="00275377" w:rsidP="00C77D47">
            <w:pPr>
              <w:ind w:left="86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時間</w:t>
            </w:r>
          </w:p>
        </w:tc>
        <w:tc>
          <w:tcPr>
            <w:tcW w:w="1736" w:type="dxa"/>
          </w:tcPr>
          <w:p w:rsidR="00A5573F" w:rsidRDefault="00275377" w:rsidP="00C77D47">
            <w:pPr>
              <w:ind w:left="25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競賽</w:t>
            </w:r>
          </w:p>
          <w:p w:rsidR="00A5573F" w:rsidRDefault="00275377" w:rsidP="00C77D47">
            <w:pPr>
              <w:ind w:left="25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時間</w:t>
            </w:r>
          </w:p>
        </w:tc>
        <w:tc>
          <w:tcPr>
            <w:tcW w:w="2390" w:type="dxa"/>
          </w:tcPr>
          <w:p w:rsidR="00A5573F" w:rsidRDefault="00275377" w:rsidP="00C77D47">
            <w:pPr>
              <w:ind w:left="245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競賽</w:t>
            </w:r>
          </w:p>
          <w:p w:rsidR="00A5573F" w:rsidRDefault="00275377" w:rsidP="00C77D47">
            <w:pPr>
              <w:ind w:left="245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地點</w:t>
            </w:r>
          </w:p>
        </w:tc>
      </w:tr>
      <w:tr w:rsidR="00A5573F" w:rsidTr="00C77D47">
        <w:trPr>
          <w:trHeight w:val="145"/>
        </w:trPr>
        <w:tc>
          <w:tcPr>
            <w:tcW w:w="744" w:type="dxa"/>
            <w:vMerge w:val="restart"/>
            <w:vAlign w:val="center"/>
          </w:tcPr>
          <w:p w:rsidR="00A5573F" w:rsidRDefault="00275377" w:rsidP="00C77D47">
            <w:pPr>
              <w:ind w:left="210" w:right="288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國語文</w:t>
            </w: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演說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12/26 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8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教學觀察室</w:t>
            </w:r>
          </w:p>
        </w:tc>
      </w:tr>
      <w:tr w:rsidR="00A5573F" w:rsidTr="00C77D47">
        <w:trPr>
          <w:trHeight w:val="249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朗讀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12/29(四)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8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212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硬筆書法</w:t>
            </w:r>
            <w:proofErr w:type="gramEnd"/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1/3 (二)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13:30-14:20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56"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173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作文</w:t>
            </w:r>
          </w:p>
        </w:tc>
        <w:tc>
          <w:tcPr>
            <w:tcW w:w="1702" w:type="dxa"/>
            <w:vMerge w:val="restart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12/28(三)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09:30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8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09:50-11:20</w:t>
            </w:r>
          </w:p>
        </w:tc>
        <w:tc>
          <w:tcPr>
            <w:tcW w:w="2390" w:type="dxa"/>
            <w:vMerge w:val="restart"/>
            <w:vAlign w:val="center"/>
          </w:tcPr>
          <w:p w:rsidR="00A5573F" w:rsidRDefault="00275377" w:rsidP="00C77D47">
            <w:pPr>
              <w:ind w:left="156"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136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46" w:right="1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寫字</w:t>
            </w:r>
          </w:p>
        </w:tc>
        <w:tc>
          <w:tcPr>
            <w:tcW w:w="1702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08:30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08:40-09:30</w:t>
            </w: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97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字音字形</w:t>
            </w:r>
          </w:p>
        </w:tc>
        <w:tc>
          <w:tcPr>
            <w:tcW w:w="1702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08:10-08:20</w:t>
            </w: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343"/>
        </w:trPr>
        <w:tc>
          <w:tcPr>
            <w:tcW w:w="744" w:type="dxa"/>
            <w:vMerge w:val="restart"/>
            <w:vAlign w:val="center"/>
          </w:tcPr>
          <w:p w:rsidR="00A5573F" w:rsidRDefault="00275377" w:rsidP="00C77D47">
            <w:pPr>
              <w:ind w:left="98" w:right="69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本</w:t>
            </w:r>
          </w:p>
          <w:p w:rsidR="00A5573F" w:rsidRDefault="00275377" w:rsidP="00C77D47">
            <w:pPr>
              <w:ind w:left="98" w:right="69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土</w:t>
            </w:r>
          </w:p>
          <w:p w:rsidR="00A5573F" w:rsidRDefault="00275377" w:rsidP="00C77D47">
            <w:pPr>
              <w:ind w:left="98" w:right="69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語</w:t>
            </w:r>
          </w:p>
        </w:tc>
        <w:tc>
          <w:tcPr>
            <w:tcW w:w="1041" w:type="dxa"/>
            <w:vMerge w:val="restart"/>
            <w:vAlign w:val="center"/>
          </w:tcPr>
          <w:p w:rsidR="00A5573F" w:rsidRDefault="00275377" w:rsidP="00C77D47">
            <w:pPr>
              <w:ind w:left="98" w:right="69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情境式演說</w:t>
            </w: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46" w:right="1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閩南語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3/6(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325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客家語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3/9(四)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3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131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 w:val="restart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朗讀</w:t>
            </w: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46" w:right="1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閩南語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3/13(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287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客家語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3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3/16(四)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56"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教學實驗室</w:t>
            </w:r>
          </w:p>
        </w:tc>
      </w:tr>
      <w:tr w:rsidR="00A5573F" w:rsidTr="00C77D47">
        <w:trPr>
          <w:trHeight w:val="325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原住民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ind w:left="12" w:right="-1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3/20(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56"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240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 w:val="restart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字音字形</w:t>
            </w: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46" w:right="1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閩南語</w:t>
            </w:r>
          </w:p>
        </w:tc>
        <w:tc>
          <w:tcPr>
            <w:tcW w:w="1702" w:type="dxa"/>
            <w:vMerge w:val="restart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3/15(三)</w:t>
            </w:r>
          </w:p>
        </w:tc>
        <w:tc>
          <w:tcPr>
            <w:tcW w:w="1256" w:type="dxa"/>
            <w:vMerge w:val="restart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08:00</w:t>
            </w:r>
          </w:p>
        </w:tc>
        <w:tc>
          <w:tcPr>
            <w:tcW w:w="1736" w:type="dxa"/>
            <w:vMerge w:val="restart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08:15-08:30</w:t>
            </w:r>
          </w:p>
        </w:tc>
        <w:tc>
          <w:tcPr>
            <w:tcW w:w="2390" w:type="dxa"/>
            <w:vMerge w:val="restart"/>
            <w:vAlign w:val="center"/>
          </w:tcPr>
          <w:p w:rsidR="00A5573F" w:rsidRDefault="00275377" w:rsidP="00C77D47">
            <w:pPr>
              <w:ind w:left="138" w:right="11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129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客家語</w:t>
            </w:r>
          </w:p>
        </w:tc>
        <w:tc>
          <w:tcPr>
            <w:tcW w:w="1702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3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233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 w:val="restart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歌唱</w:t>
            </w: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46" w:right="18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閩南語</w:t>
            </w:r>
          </w:p>
        </w:tc>
        <w:tc>
          <w:tcPr>
            <w:tcW w:w="1702" w:type="dxa"/>
            <w:vMerge w:val="restart"/>
            <w:vAlign w:val="center"/>
          </w:tcPr>
          <w:p w:rsidR="00A5573F" w:rsidRDefault="00275377" w:rsidP="00A05828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A05828">
              <w:rPr>
                <w:rFonts w:ascii="標楷體" w:eastAsia="標楷體" w:hAnsi="標楷體" w:cs="標楷體"/>
                <w:sz w:val="24"/>
                <w:szCs w:val="24"/>
                <w:highlight w:val="yellow"/>
              </w:rPr>
              <w:t>3/2</w:t>
            </w:r>
            <w:r w:rsidR="00A05828" w:rsidRPr="00A05828">
              <w:rPr>
                <w:rFonts w:ascii="標楷體" w:eastAsia="標楷體" w:hAnsi="標楷體" w:cs="標楷體" w:hint="eastAsia"/>
                <w:sz w:val="24"/>
                <w:szCs w:val="24"/>
                <w:highlight w:val="yellow"/>
              </w:rPr>
              <w:t>0</w:t>
            </w:r>
            <w:r w:rsidRPr="00A05828">
              <w:rPr>
                <w:rFonts w:ascii="標楷體" w:eastAsia="標楷體" w:hAnsi="標楷體" w:cs="標楷體"/>
                <w:sz w:val="24"/>
                <w:szCs w:val="24"/>
                <w:highlight w:val="yellow"/>
              </w:rPr>
              <w:t>(</w:t>
            </w:r>
            <w:proofErr w:type="gramStart"/>
            <w:r w:rsidRPr="00A05828">
              <w:rPr>
                <w:rFonts w:ascii="標楷體" w:eastAsia="標楷體" w:hAnsi="標楷體" w:cs="標楷體"/>
                <w:sz w:val="24"/>
                <w:szCs w:val="24"/>
                <w:highlight w:val="yellow"/>
              </w:rPr>
              <w:t>一</w:t>
            </w:r>
            <w:proofErr w:type="gramEnd"/>
            <w:r w:rsidRPr="00A05828">
              <w:rPr>
                <w:rFonts w:ascii="標楷體" w:eastAsia="標楷體" w:hAnsi="標楷體" w:cs="標楷體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256" w:type="dxa"/>
            <w:vMerge w:val="restart"/>
            <w:vAlign w:val="center"/>
          </w:tcPr>
          <w:p w:rsidR="00A5573F" w:rsidRDefault="00275377" w:rsidP="00C77D47">
            <w:pPr>
              <w:ind w:left="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Merge w:val="restart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Merge w:val="restart"/>
            <w:vAlign w:val="center"/>
          </w:tcPr>
          <w:p w:rsidR="00A5573F" w:rsidRDefault="00275377" w:rsidP="00C77D47">
            <w:pPr>
              <w:ind w:left="156" w:right="1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105教室</w:t>
            </w:r>
          </w:p>
        </w:tc>
      </w:tr>
      <w:tr w:rsidR="00A5573F" w:rsidTr="00C77D47">
        <w:trPr>
          <w:trHeight w:val="477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客家語</w:t>
            </w:r>
          </w:p>
        </w:tc>
        <w:tc>
          <w:tcPr>
            <w:tcW w:w="1702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3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360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A5573F" w:rsidRDefault="00275377" w:rsidP="00C77D47">
            <w:pPr>
              <w:ind w:left="26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原住民</w:t>
            </w:r>
          </w:p>
        </w:tc>
        <w:tc>
          <w:tcPr>
            <w:tcW w:w="1702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25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3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497"/>
        </w:trPr>
        <w:tc>
          <w:tcPr>
            <w:tcW w:w="744" w:type="dxa"/>
            <w:vMerge w:val="restart"/>
            <w:vAlign w:val="center"/>
          </w:tcPr>
          <w:p w:rsidR="00A5573F" w:rsidRDefault="00275377" w:rsidP="00C77D47">
            <w:pPr>
              <w:ind w:left="68" w:right="218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英語</w:t>
            </w: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13" w:right="39" w:firstLine="5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演說(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3/27(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Merge w:val="restart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Merge w:val="restart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Merge w:val="restart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  <w:tr w:rsidR="00A5573F" w:rsidTr="00C77D47">
        <w:trPr>
          <w:trHeight w:val="419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13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演說(二)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3/27(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125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36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90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 w:rsidTr="00C77D47">
        <w:trPr>
          <w:trHeight w:val="425"/>
        </w:trPr>
        <w:tc>
          <w:tcPr>
            <w:tcW w:w="74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vAlign w:val="center"/>
          </w:tcPr>
          <w:p w:rsidR="00A5573F" w:rsidRDefault="00275377" w:rsidP="00C77D47">
            <w:pPr>
              <w:ind w:left="13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讀者劇場RT</w:t>
            </w:r>
          </w:p>
        </w:tc>
        <w:tc>
          <w:tcPr>
            <w:tcW w:w="1702" w:type="dxa"/>
            <w:vAlign w:val="center"/>
          </w:tcPr>
          <w:p w:rsidR="00A5573F" w:rsidRDefault="00275377" w:rsidP="00C77D47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3/30(四)</w:t>
            </w:r>
          </w:p>
        </w:tc>
        <w:tc>
          <w:tcPr>
            <w:tcW w:w="1256" w:type="dxa"/>
            <w:vAlign w:val="center"/>
          </w:tcPr>
          <w:p w:rsidR="00A5573F" w:rsidRDefault="00275377" w:rsidP="00C77D47">
            <w:pPr>
              <w:ind w:left="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13:10</w:t>
            </w:r>
          </w:p>
        </w:tc>
        <w:tc>
          <w:tcPr>
            <w:tcW w:w="1736" w:type="dxa"/>
            <w:vAlign w:val="center"/>
          </w:tcPr>
          <w:p w:rsidR="00A5573F" w:rsidRDefault="00275377" w:rsidP="00C77D47">
            <w:pPr>
              <w:ind w:right="124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13:30-15:40</w:t>
            </w:r>
          </w:p>
        </w:tc>
        <w:tc>
          <w:tcPr>
            <w:tcW w:w="2390" w:type="dxa"/>
            <w:vAlign w:val="center"/>
          </w:tcPr>
          <w:p w:rsidR="00A5573F" w:rsidRDefault="00275377" w:rsidP="00C77D47">
            <w:pPr>
              <w:ind w:left="137" w:right="107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會議室</w:t>
            </w:r>
          </w:p>
        </w:tc>
      </w:tr>
    </w:tbl>
    <w:p w:rsidR="00A5573F" w:rsidRDefault="00A5573F" w:rsidP="00C77D47">
      <w:pPr>
        <w:rPr>
          <w:sz w:val="24"/>
          <w:szCs w:val="24"/>
        </w:rPr>
      </w:pPr>
    </w:p>
    <w:p w:rsidR="00A5573F" w:rsidRDefault="00275377" w:rsidP="00C77D47">
      <w:pPr>
        <w:pStyle w:val="1"/>
        <w:numPr>
          <w:ilvl w:val="0"/>
          <w:numId w:val="14"/>
        </w:numPr>
        <w:spacing w:before="1"/>
        <w:ind w:left="1134" w:hanging="99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競賽內容、規定、評分標準</w:t>
      </w:r>
    </w:p>
    <w:tbl>
      <w:tblPr>
        <w:tblStyle w:val="afb"/>
        <w:tblW w:w="99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"/>
        <w:gridCol w:w="4365"/>
        <w:gridCol w:w="708"/>
        <w:gridCol w:w="4375"/>
      </w:tblGrid>
      <w:tr w:rsidR="00A5573F">
        <w:tc>
          <w:tcPr>
            <w:tcW w:w="9932" w:type="dxa"/>
            <w:gridSpan w:val="4"/>
            <w:tcBorders>
              <w:bottom w:val="single" w:sz="4" w:space="0" w:color="000000"/>
            </w:tcBorders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國語文學藝競賽</w:t>
            </w:r>
          </w:p>
        </w:tc>
      </w:tr>
      <w:tr w:rsidR="00A5573F">
        <w:tc>
          <w:tcPr>
            <w:tcW w:w="484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項目</w:t>
            </w:r>
          </w:p>
        </w:tc>
        <w:tc>
          <w:tcPr>
            <w:tcW w:w="4365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比賽內容及規定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競賽時間</w:t>
            </w:r>
          </w:p>
        </w:tc>
        <w:tc>
          <w:tcPr>
            <w:tcW w:w="4375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評分標準</w:t>
            </w: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演說</w:t>
            </w:r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三</w:t>
            </w:r>
            <w:proofErr w:type="gramEnd"/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年級限三到四分鐘。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事前公告三個題目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快樂的下課時光、一堂有趣的</w:t>
            </w: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oo</w:t>
            </w:r>
            <w:proofErr w:type="spellEnd"/>
            <w:r>
              <w:rPr>
                <w:rFonts w:ascii="標楷體" w:eastAsia="標楷體" w:hAnsi="標楷體" w:cs="標楷體"/>
                <w:sz w:val="24"/>
                <w:szCs w:val="24"/>
              </w:rPr>
              <w:t>課、我家的防疫妙方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。</w:t>
            </w:r>
          </w:p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四、五年級每人限四到五分鐘，</w:t>
            </w:r>
            <w:r>
              <w:rPr>
                <w:rFonts w:ascii="標楷體" w:eastAsia="標楷體" w:hAnsi="標楷體" w:cs="標楷體"/>
                <w:b/>
                <w:color w:val="FF0000"/>
                <w:sz w:val="24"/>
                <w:szCs w:val="24"/>
              </w:rPr>
              <w:t>不</w:t>
            </w: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事先公告題目。</w:t>
            </w:r>
          </w:p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競賽者於登臺前30分鐘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進行抽題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，就指定位置準備。</w:t>
            </w:r>
          </w:p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-15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每位競賽員上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時應先表明號次，但不得表明班級與姓名。</w:t>
            </w:r>
          </w:p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-15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比賽結束前 1 分鐘按鈴一響，競賽員應準備結束演說；演說時間達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 分鐘時按鈴兩響，競賽員應立即停止。</w:t>
            </w:r>
          </w:p>
          <w:p w:rsidR="00A5573F" w:rsidRDefault="00275377" w:rsidP="00C77D4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-15" w:hanging="35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演說時間計算從競賽員上台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開口說第一句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話開始計算。</w:t>
            </w:r>
          </w:p>
        </w:tc>
        <w:tc>
          <w:tcPr>
            <w:tcW w:w="708" w:type="dxa"/>
            <w:vAlign w:val="center"/>
          </w:tcPr>
          <w:p w:rsidR="00082B36" w:rsidRDefault="00082B36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082B36">
              <w:rPr>
                <w:rFonts w:ascii="標楷體" w:eastAsia="標楷體" w:hAnsi="標楷體" w:cs="標楷體"/>
                <w:color w:val="000000"/>
              </w:rPr>
              <w:t>三</w:t>
            </w:r>
            <w:proofErr w:type="gramEnd"/>
            <w:r w:rsidRPr="00082B36">
              <w:rPr>
                <w:rFonts w:ascii="標楷體" w:eastAsia="標楷體" w:hAnsi="標楷體" w:cs="標楷體"/>
                <w:color w:val="000000"/>
              </w:rPr>
              <w:t>年級限三到四分鐘</w:t>
            </w:r>
          </w:p>
          <w:p w:rsidR="00A5573F" w:rsidRDefault="00082B36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82B36">
              <w:rPr>
                <w:rFonts w:ascii="標楷體" w:eastAsia="標楷體" w:hAnsi="標楷體" w:cs="標楷體"/>
                <w:color w:val="000000"/>
              </w:rPr>
              <w:t>四、五年級每人</w:t>
            </w:r>
            <w:r w:rsidR="00275377">
              <w:rPr>
                <w:rFonts w:ascii="標楷體" w:eastAsia="標楷體" w:hAnsi="標楷體" w:cs="標楷體"/>
                <w:color w:val="000000"/>
              </w:rPr>
              <w:t>限4至5分鐘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3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語音(發音、語調、語氣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：占40%。</w:t>
            </w:r>
          </w:p>
          <w:p w:rsidR="00A5573F" w:rsidRDefault="00275377" w:rsidP="00C77D4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52"/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內容(見解、結構、詞彙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：占50%。</w:t>
            </w:r>
          </w:p>
          <w:p w:rsidR="00A5573F" w:rsidRDefault="00275377" w:rsidP="00C77D4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風(儀容、態度、表情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：占10%。</w:t>
            </w:r>
          </w:p>
          <w:p w:rsidR="00A5573F" w:rsidRDefault="00275377" w:rsidP="00C77D4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時間：超過或不足時，每半分鐘扣平均分數 1 分，未足半分鐘，以半分鐘計。</w:t>
            </w: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朗讀</w:t>
            </w:r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pStyle w:val="1"/>
              <w:numPr>
                <w:ilvl w:val="0"/>
                <w:numId w:val="26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篇目事先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不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公布。</w:t>
            </w:r>
          </w:p>
          <w:p w:rsidR="00A5573F" w:rsidRDefault="00275377" w:rsidP="00C77D47">
            <w:pPr>
              <w:pStyle w:val="1"/>
              <w:numPr>
                <w:ilvl w:val="0"/>
                <w:numId w:val="26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競賽者於登臺前8分鐘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進行抽題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，就指定位置準備。</w:t>
            </w:r>
          </w:p>
          <w:p w:rsidR="00A5573F" w:rsidRDefault="00275377" w:rsidP="00C77D47">
            <w:pPr>
              <w:pStyle w:val="1"/>
              <w:numPr>
                <w:ilvl w:val="0"/>
                <w:numId w:val="26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進入指定位置準備，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除字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、辭典及一字多音審定本外，不得參閱其他書籍，亦不得與其他人員交談。</w:t>
            </w:r>
          </w:p>
          <w:p w:rsidR="00A5573F" w:rsidRDefault="00275377" w:rsidP="00C77D47">
            <w:pPr>
              <w:pStyle w:val="1"/>
              <w:numPr>
                <w:ilvl w:val="0"/>
                <w:numId w:val="26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朗讀材料以課外文本（白話文）為題材。</w:t>
            </w:r>
          </w:p>
          <w:p w:rsidR="00A5573F" w:rsidRDefault="00275377" w:rsidP="00C77D47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22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每位競賽員上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時應先表明號次，但不得表明班級與姓名。 </w:t>
            </w:r>
          </w:p>
          <w:p w:rsidR="00A5573F" w:rsidRDefault="00275377" w:rsidP="00C77D47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-15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朗讀時間計算從競賽員上台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開口說第一句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話開始計算。 </w:t>
            </w:r>
          </w:p>
        </w:tc>
        <w:tc>
          <w:tcPr>
            <w:tcW w:w="70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4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每人限4</w:t>
            </w:r>
            <w:r>
              <w:rPr>
                <w:rFonts w:ascii="標楷體" w:eastAsia="標楷體" w:hAnsi="標楷體" w:cs="標楷體"/>
                <w:color w:val="000000"/>
              </w:rPr>
              <w:lastRenderedPageBreak/>
              <w:t>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語音（發音及聲調）：占45%。</w:t>
            </w:r>
          </w:p>
          <w:p w:rsidR="00A5573F" w:rsidRDefault="00275377" w:rsidP="00C77D4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4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聲情（語調、語氣）：占45%。</w:t>
            </w:r>
          </w:p>
          <w:p w:rsidR="00A5573F" w:rsidRDefault="00275377" w:rsidP="00C77D4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4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風(儀容、態度、表情)：占10%。</w:t>
            </w:r>
          </w:p>
          <w:p w:rsidR="00A5573F" w:rsidRDefault="00A5573F" w:rsidP="00C77D47">
            <w:pPr>
              <w:tabs>
                <w:tab w:val="left" w:pos="1135"/>
              </w:tabs>
              <w:spacing w:before="4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:rsidR="00A5573F" w:rsidRDefault="00A5573F" w:rsidP="00C77D47">
            <w:pPr>
              <w:tabs>
                <w:tab w:val="left" w:pos="1135"/>
              </w:tabs>
              <w:spacing w:before="4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作文</w:t>
            </w:r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題目當場公布。</w:t>
            </w:r>
          </w:p>
          <w:p w:rsidR="00A5573F" w:rsidRDefault="00275377" w:rsidP="00C77D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使用學校所發稿紙寫作，否則視為無效。</w:t>
            </w:r>
          </w:p>
          <w:p w:rsidR="00A5573F" w:rsidRDefault="00275377" w:rsidP="00C77D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文體不得用詩歌韻文書寫。</w:t>
            </w:r>
          </w:p>
          <w:p w:rsidR="00A5573F" w:rsidRDefault="00275377" w:rsidP="00C77D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使用標準字體，並詳加標點符號。</w:t>
            </w:r>
          </w:p>
          <w:p w:rsidR="00A5573F" w:rsidRDefault="00275377" w:rsidP="00C77D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限藍色、黑色原子筆或鋼筆書寫。</w:t>
            </w:r>
          </w:p>
        </w:tc>
        <w:tc>
          <w:tcPr>
            <w:tcW w:w="70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90分鐘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內容與結構：占50%。</w:t>
            </w:r>
          </w:p>
          <w:p w:rsidR="00A5573F" w:rsidRDefault="00275377" w:rsidP="00C77D4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邏輯與修辭：占40%。</w:t>
            </w:r>
          </w:p>
          <w:p w:rsidR="00A5573F" w:rsidRDefault="00275377" w:rsidP="00C77D4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5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書法與標點：占10%。</w:t>
            </w:r>
          </w:p>
          <w:p w:rsidR="00A5573F" w:rsidRDefault="00A5573F" w:rsidP="00C77D47">
            <w:pPr>
              <w:pStyle w:val="1"/>
              <w:spacing w:before="1"/>
              <w:ind w:left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寫字</w:t>
            </w:r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書寫內容當場公佈，一律以傳統毛筆書寫。</w:t>
            </w:r>
          </w:p>
          <w:p w:rsidR="00A5573F" w:rsidRDefault="00275377" w:rsidP="00C77D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限寫楷書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，字之大小為7公分。</w:t>
            </w:r>
          </w:p>
          <w:p w:rsidR="00A5573F" w:rsidRDefault="00275377" w:rsidP="00C77D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限使用當場所發之有格宣紙，否則視為無效。</w:t>
            </w:r>
          </w:p>
        </w:tc>
        <w:tc>
          <w:tcPr>
            <w:tcW w:w="70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50分鐘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筆法：占50%。</w:t>
            </w:r>
          </w:p>
          <w:p w:rsidR="00A5573F" w:rsidRDefault="00275377" w:rsidP="00C77D4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結構與章法：占50%。</w:t>
            </w:r>
          </w:p>
          <w:p w:rsidR="00A5573F" w:rsidRDefault="00275377" w:rsidP="00C77D4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正確與速度：錯別字或漏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字每字扣平均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分數3 分，未及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寫完者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，每少寫 1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字扣平均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分數 2 分。</w:t>
            </w: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硬筆書法</w:t>
            </w:r>
            <w:proofErr w:type="gramEnd"/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書寫內容當場公佈。</w:t>
            </w:r>
          </w:p>
          <w:p w:rsidR="00A5573F" w:rsidRDefault="00275377" w:rsidP="00C77D47">
            <w:pPr>
              <w:pStyle w:val="1"/>
              <w:numPr>
                <w:ilvl w:val="0"/>
                <w:numId w:val="5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限藍色、黑色原子筆或鋼筆書寫。</w:t>
            </w:r>
          </w:p>
          <w:p w:rsidR="00A5573F" w:rsidRDefault="00275377" w:rsidP="00C77D47">
            <w:pPr>
              <w:pStyle w:val="1"/>
              <w:numPr>
                <w:ilvl w:val="0"/>
                <w:numId w:val="5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限使用當場所發之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有格紙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，否則視為無效。</w:t>
            </w:r>
          </w:p>
        </w:tc>
        <w:tc>
          <w:tcPr>
            <w:tcW w:w="70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50分鐘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筆法：占50%。</w:t>
            </w:r>
          </w:p>
          <w:p w:rsidR="00A5573F" w:rsidRDefault="00275377" w:rsidP="00C77D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結構與章法：占50%。</w:t>
            </w:r>
          </w:p>
          <w:p w:rsidR="00A5573F" w:rsidRDefault="00275377" w:rsidP="00C77D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正確與速度：錯別字或漏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字每字扣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總分3 分。作品不得使用立可帶、立可白、橡皮擦等工具塗改，有任何塗改情形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每字扣總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 1 分。</w:t>
            </w:r>
          </w:p>
        </w:tc>
      </w:tr>
      <w:tr w:rsidR="00A5573F">
        <w:tc>
          <w:tcPr>
            <w:tcW w:w="484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字音字形</w:t>
            </w:r>
          </w:p>
        </w:tc>
        <w:tc>
          <w:tcPr>
            <w:tcW w:w="4365" w:type="dxa"/>
            <w:vAlign w:val="center"/>
          </w:tcPr>
          <w:p w:rsidR="00A5573F" w:rsidRDefault="00275377" w:rsidP="00C77D47">
            <w:pPr>
              <w:pStyle w:val="1"/>
              <w:numPr>
                <w:ilvl w:val="0"/>
                <w:numId w:val="12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字詞共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200字（字音、字形各100字），塗改一律不計分。</w:t>
            </w:r>
          </w:p>
          <w:p w:rsidR="00A5573F" w:rsidRDefault="00275377" w:rsidP="00C77D47">
            <w:pPr>
              <w:pStyle w:val="1"/>
              <w:numPr>
                <w:ilvl w:val="0"/>
                <w:numId w:val="12"/>
              </w:numPr>
              <w:spacing w:before="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限藍色、黑色原子筆或鋼筆書寫。</w:t>
            </w:r>
          </w:p>
        </w:tc>
        <w:tc>
          <w:tcPr>
            <w:tcW w:w="70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10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分鐘</w:t>
            </w:r>
          </w:p>
        </w:tc>
        <w:tc>
          <w:tcPr>
            <w:tcW w:w="4375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right="141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一律書寫標準字體，每字 0.5 分，塗改一律不計分；如分數相同時，以正確美觀者予以評定優勝。</w:t>
            </w:r>
          </w:p>
        </w:tc>
      </w:tr>
    </w:tbl>
    <w:p w:rsidR="00A5573F" w:rsidRDefault="00A5573F" w:rsidP="00C77D47"/>
    <w:p w:rsidR="00A5573F" w:rsidRDefault="00A5573F" w:rsidP="00C77D47"/>
    <w:tbl>
      <w:tblPr>
        <w:tblStyle w:val="afc"/>
        <w:tblW w:w="99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3442"/>
        <w:gridCol w:w="992"/>
        <w:gridCol w:w="4658"/>
      </w:tblGrid>
      <w:tr w:rsidR="00A5573F">
        <w:tc>
          <w:tcPr>
            <w:tcW w:w="9932" w:type="dxa"/>
            <w:gridSpan w:val="4"/>
            <w:tcBorders>
              <w:bottom w:val="single" w:sz="4" w:space="0" w:color="000000"/>
            </w:tcBorders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本土語言學藝競賽</w:t>
            </w:r>
          </w:p>
        </w:tc>
      </w:tr>
      <w:tr w:rsidR="00A5573F">
        <w:tc>
          <w:tcPr>
            <w:tcW w:w="840" w:type="dxa"/>
            <w:shd w:val="clear" w:color="auto" w:fill="auto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項目</w:t>
            </w:r>
          </w:p>
        </w:tc>
        <w:tc>
          <w:tcPr>
            <w:tcW w:w="3442" w:type="dxa"/>
            <w:shd w:val="clear" w:color="auto" w:fill="auto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比賽內容及規定</w:t>
            </w:r>
          </w:p>
        </w:tc>
        <w:tc>
          <w:tcPr>
            <w:tcW w:w="992" w:type="dxa"/>
            <w:shd w:val="clear" w:color="auto" w:fill="auto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時限</w:t>
            </w:r>
          </w:p>
        </w:tc>
        <w:tc>
          <w:tcPr>
            <w:tcW w:w="4658" w:type="dxa"/>
            <w:shd w:val="clear" w:color="auto" w:fill="auto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評分標準</w:t>
            </w:r>
          </w:p>
        </w:tc>
      </w:tr>
      <w:tr w:rsidR="00A5573F">
        <w:trPr>
          <w:trHeight w:val="2126"/>
        </w:trPr>
        <w:tc>
          <w:tcPr>
            <w:tcW w:w="840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1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情境式演說</w:t>
            </w:r>
          </w:p>
        </w:tc>
        <w:tc>
          <w:tcPr>
            <w:tcW w:w="3442" w:type="dxa"/>
          </w:tcPr>
          <w:p w:rsidR="00A5573F" w:rsidRDefault="00275377" w:rsidP="00C77D47">
            <w:pPr>
              <w:pStyle w:val="1"/>
              <w:numPr>
                <w:ilvl w:val="0"/>
                <w:numId w:val="8"/>
              </w:numPr>
              <w:spacing w:before="1"/>
              <w:ind w:right="-81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競賽者於登臺前 30 分鐘進行圖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文抽題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，題材為特定情境之圖或照片，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抽畢於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指定位置準備。</w:t>
            </w:r>
          </w:p>
          <w:p w:rsidR="00A5573F" w:rsidRDefault="00275377" w:rsidP="00C77D47">
            <w:pPr>
              <w:pStyle w:val="1"/>
              <w:numPr>
                <w:ilvl w:val="0"/>
                <w:numId w:val="8"/>
              </w:numPr>
              <w:spacing w:before="1"/>
              <w:ind w:right="-81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競賽者演說完畢，評審委員就其表述內容，以該競賽項目之語言向競賽者進行提問。</w:t>
            </w:r>
          </w:p>
        </w:tc>
        <w:tc>
          <w:tcPr>
            <w:tcW w:w="992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每人限2至3分鐘</w:t>
            </w:r>
          </w:p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提問回答2分鐘</w:t>
            </w:r>
          </w:p>
        </w:tc>
        <w:tc>
          <w:tcPr>
            <w:tcW w:w="4658" w:type="dxa"/>
            <w:vAlign w:val="center"/>
          </w:tcPr>
          <w:p w:rsidR="00A5573F" w:rsidRDefault="00275377" w:rsidP="00C77D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語音（發音、語調、語氣）：占40%。</w:t>
            </w:r>
          </w:p>
          <w:p w:rsidR="00A5573F" w:rsidRDefault="00275377" w:rsidP="00C77D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52"/>
                <w:tab w:val="left" w:pos="1135"/>
              </w:tabs>
              <w:spacing w:before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內容（見解、結構、詞彙）：占45%。</w:t>
            </w:r>
          </w:p>
          <w:p w:rsidR="00A5573F" w:rsidRDefault="00275377" w:rsidP="00C77D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風（儀容、態度、表情）：占10%。</w:t>
            </w:r>
          </w:p>
          <w:p w:rsidR="00A5573F" w:rsidRDefault="00275377" w:rsidP="00C77D47">
            <w:pPr>
              <w:pStyle w:val="1"/>
              <w:numPr>
                <w:ilvl w:val="0"/>
                <w:numId w:val="11"/>
              </w:numPr>
              <w:spacing w:before="1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回答問題: 占5%。</w:t>
            </w:r>
          </w:p>
          <w:p w:rsidR="00A5573F" w:rsidRDefault="00275377" w:rsidP="00C77D47">
            <w:pPr>
              <w:pStyle w:val="1"/>
              <w:numPr>
                <w:ilvl w:val="0"/>
                <w:numId w:val="11"/>
              </w:numPr>
              <w:spacing w:before="1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時間：超過或不足時，每半分鐘扣平均分數 1 分，未足半分鐘，以半分鐘計。</w:t>
            </w:r>
          </w:p>
        </w:tc>
      </w:tr>
      <w:tr w:rsidR="00A5573F">
        <w:trPr>
          <w:trHeight w:val="1122"/>
        </w:trPr>
        <w:tc>
          <w:tcPr>
            <w:tcW w:w="840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朗讀</w:t>
            </w:r>
          </w:p>
        </w:tc>
        <w:tc>
          <w:tcPr>
            <w:tcW w:w="3442" w:type="dxa"/>
          </w:tcPr>
          <w:p w:rsidR="00A5573F" w:rsidRDefault="00275377" w:rsidP="00C77D4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7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閩南語朗讀講題1題，客家語朗讀講題1題，由學校事先公布。</w:t>
            </w:r>
          </w:p>
          <w:p w:rsidR="00A5573F" w:rsidRDefault="00275377" w:rsidP="00C77D47">
            <w:pPr>
              <w:pStyle w:val="1"/>
              <w:numPr>
                <w:ilvl w:val="0"/>
                <w:numId w:val="13"/>
              </w:numPr>
              <w:spacing w:before="1"/>
              <w:ind w:right="-79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競賽者於登臺前8分鐘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進行抽題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，就指定位置準備。</w:t>
            </w:r>
          </w:p>
          <w:p w:rsidR="00A5573F" w:rsidRDefault="00275377" w:rsidP="00C77D4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-79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每位競賽員上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時應先表明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 xml:space="preserve">號次，但不得表明班級與姓名。 </w:t>
            </w:r>
          </w:p>
          <w:p w:rsidR="00A5573F" w:rsidRDefault="00275377" w:rsidP="00C77D47">
            <w:pPr>
              <w:pStyle w:val="1"/>
              <w:numPr>
                <w:ilvl w:val="0"/>
                <w:numId w:val="13"/>
              </w:numPr>
              <w:spacing w:before="1"/>
              <w:ind w:right="-79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朗讀時間計算從競賽員上台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開口說第一句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話開始計算。</w:t>
            </w:r>
          </w:p>
        </w:tc>
        <w:tc>
          <w:tcPr>
            <w:tcW w:w="992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6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每人限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6"/>
              <w:jc w:val="center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4分鐘</w:t>
            </w:r>
          </w:p>
        </w:tc>
        <w:tc>
          <w:tcPr>
            <w:tcW w:w="4658" w:type="dxa"/>
            <w:vAlign w:val="center"/>
          </w:tcPr>
          <w:p w:rsidR="00A5573F" w:rsidRDefault="00275377" w:rsidP="00C77D4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語音（發音及聲調）：占45%。</w:t>
            </w:r>
          </w:p>
          <w:p w:rsidR="00A5573F" w:rsidRDefault="00275377" w:rsidP="00C77D4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聲情（語調、語氣）：占45%。</w:t>
            </w:r>
          </w:p>
          <w:p w:rsidR="00A5573F" w:rsidRDefault="00275377" w:rsidP="00C77D4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風（儀容、態度、表情）：占10%。</w:t>
            </w:r>
          </w:p>
        </w:tc>
      </w:tr>
      <w:tr w:rsidR="00A5573F">
        <w:tc>
          <w:tcPr>
            <w:tcW w:w="840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1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字音字形</w:t>
            </w:r>
          </w:p>
        </w:tc>
        <w:tc>
          <w:tcPr>
            <w:tcW w:w="3442" w:type="dxa"/>
          </w:tcPr>
          <w:p w:rsidR="00A5573F" w:rsidRDefault="00275377" w:rsidP="00C77D47">
            <w:pPr>
              <w:pStyle w:val="1"/>
              <w:spacing w:before="1"/>
              <w:ind w:left="0" w:right="-103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字詞共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200字（字音、字形各100字），限藍色、黑色原子筆或鋼筆書寫。</w:t>
            </w:r>
          </w:p>
        </w:tc>
        <w:tc>
          <w:tcPr>
            <w:tcW w:w="992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15分鐘</w:t>
            </w:r>
          </w:p>
        </w:tc>
        <w:tc>
          <w:tcPr>
            <w:tcW w:w="4658" w:type="dxa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一律書寫標準字體，每字 0.5 分，塗改一律不計分；如分數相同時，以正確美觀者予以評定優勝。</w:t>
            </w:r>
          </w:p>
        </w:tc>
      </w:tr>
      <w:tr w:rsidR="00A5573F">
        <w:tc>
          <w:tcPr>
            <w:tcW w:w="840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歌唱</w:t>
            </w:r>
          </w:p>
        </w:tc>
        <w:tc>
          <w:tcPr>
            <w:tcW w:w="3442" w:type="dxa"/>
          </w:tcPr>
          <w:p w:rsidR="00A5573F" w:rsidRDefault="00275377" w:rsidP="00C77D4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每位參賽者演唱自選曲一首參賽</w:t>
            </w:r>
          </w:p>
          <w:p w:rsidR="00A5573F" w:rsidRDefault="00275377" w:rsidP="00C77D4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歌曲可移調，以獨唱為限，不得伴舞；伴奏以 1 人為限。</w:t>
            </w:r>
          </w:p>
          <w:p w:rsidR="00A5573F" w:rsidRDefault="00275377" w:rsidP="00C77D4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22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伴奏得以音樂 CD 播放。</w:t>
            </w:r>
          </w:p>
        </w:tc>
        <w:tc>
          <w:tcPr>
            <w:tcW w:w="992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每首曲目以不超過 5分鐘為原則</w:t>
            </w:r>
          </w:p>
        </w:tc>
        <w:tc>
          <w:tcPr>
            <w:tcW w:w="4658" w:type="dxa"/>
            <w:vAlign w:val="center"/>
          </w:tcPr>
          <w:p w:rsidR="00A5573F" w:rsidRDefault="00275377" w:rsidP="00C77D4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技巧及風格：占60%。</w:t>
            </w:r>
          </w:p>
          <w:p w:rsidR="00A5573F" w:rsidRDefault="00275377" w:rsidP="00C77D4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音色：占20%。</w:t>
            </w:r>
          </w:p>
          <w:p w:rsidR="00A5573F" w:rsidRDefault="00275377" w:rsidP="00C77D4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儀態及伴奏：占20%。</w:t>
            </w:r>
          </w:p>
        </w:tc>
      </w:tr>
    </w:tbl>
    <w:p w:rsidR="00A5573F" w:rsidRDefault="00A5573F" w:rsidP="00C77D47">
      <w:pPr>
        <w:pStyle w:val="1"/>
        <w:spacing w:before="1"/>
        <w:ind w:firstLine="232"/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d"/>
        <w:tblW w:w="99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"/>
        <w:gridCol w:w="3314"/>
        <w:gridCol w:w="975"/>
        <w:gridCol w:w="4795"/>
      </w:tblGrid>
      <w:tr w:rsidR="00A5573F">
        <w:tc>
          <w:tcPr>
            <w:tcW w:w="9932" w:type="dxa"/>
            <w:gridSpan w:val="4"/>
            <w:tcBorders>
              <w:bottom w:val="single" w:sz="4" w:space="0" w:color="000000"/>
            </w:tcBorders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英語學藝競賽</w:t>
            </w:r>
          </w:p>
        </w:tc>
      </w:tr>
      <w:tr w:rsidR="00A5573F">
        <w:tc>
          <w:tcPr>
            <w:tcW w:w="848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項目</w:t>
            </w:r>
          </w:p>
        </w:tc>
        <w:tc>
          <w:tcPr>
            <w:tcW w:w="3314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內容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時限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評分標準</w:t>
            </w:r>
          </w:p>
        </w:tc>
      </w:tr>
      <w:tr w:rsidR="00A5573F">
        <w:tc>
          <w:tcPr>
            <w:tcW w:w="84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 w:right="39" w:firstLine="55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演說(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14" w:type="dxa"/>
            <w:vMerge w:val="restart"/>
            <w:vAlign w:val="center"/>
          </w:tcPr>
          <w:p w:rsidR="00A5573F" w:rsidRDefault="00275377" w:rsidP="00C77D47">
            <w:pPr>
              <w:pStyle w:val="1"/>
              <w:spacing w:before="1"/>
              <w:ind w:left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參賽者自行選定題目，報名時請附上題目及綱要表。</w:t>
            </w:r>
          </w:p>
        </w:tc>
        <w:tc>
          <w:tcPr>
            <w:tcW w:w="975" w:type="dxa"/>
            <w:vMerge w:val="restart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每人限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3至4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分鐘</w:t>
            </w:r>
          </w:p>
        </w:tc>
        <w:tc>
          <w:tcPr>
            <w:tcW w:w="4795" w:type="dxa"/>
            <w:vMerge w:val="restart"/>
            <w:vAlign w:val="center"/>
          </w:tcPr>
          <w:p w:rsidR="00A5573F" w:rsidRDefault="00275377" w:rsidP="00C77D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語音（聲、韻、調、語調）：占45%。</w:t>
            </w:r>
          </w:p>
          <w:p w:rsidR="00A5573F" w:rsidRDefault="00275377" w:rsidP="00C77D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52"/>
                <w:tab w:val="left" w:pos="1135"/>
              </w:tabs>
              <w:spacing w:before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內容（思想、結構、詞彙）：占45%。</w:t>
            </w:r>
          </w:p>
          <w:p w:rsidR="00A5573F" w:rsidRDefault="00275377" w:rsidP="00C77D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風（儀容、態度、表情）：占10%。</w:t>
            </w:r>
          </w:p>
          <w:p w:rsidR="00A5573F" w:rsidRDefault="00275377" w:rsidP="00C77D4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5"/>
              </w:tabs>
              <w:spacing w:before="26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時間：超過或不足時，每半分鐘扣平均分數 1 分，未足半分鐘，以半分鐘計。</w:t>
            </w:r>
          </w:p>
        </w:tc>
      </w:tr>
      <w:tr w:rsidR="00A5573F">
        <w:tc>
          <w:tcPr>
            <w:tcW w:w="84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 w:right="39" w:firstLine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演說(二)</w:t>
            </w:r>
          </w:p>
        </w:tc>
        <w:tc>
          <w:tcPr>
            <w:tcW w:w="3314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795" w:type="dxa"/>
            <w:vMerge/>
            <w:vAlign w:val="center"/>
          </w:tcPr>
          <w:p w:rsidR="00A5573F" w:rsidRDefault="00A5573F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A5573F">
        <w:tc>
          <w:tcPr>
            <w:tcW w:w="848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49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讀者劇場</w:t>
            </w:r>
          </w:p>
          <w:p w:rsidR="00A5573F" w:rsidRDefault="00275377" w:rsidP="00C77D47">
            <w:pPr>
              <w:spacing w:before="28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RT</w:t>
            </w:r>
          </w:p>
        </w:tc>
        <w:tc>
          <w:tcPr>
            <w:tcW w:w="3314" w:type="dxa"/>
            <w:vAlign w:val="center"/>
          </w:tcPr>
          <w:p w:rsidR="00A5573F" w:rsidRDefault="00275377" w:rsidP="00C77D47">
            <w:pPr>
              <w:pStyle w:val="1"/>
              <w:numPr>
                <w:ilvl w:val="0"/>
                <w:numId w:val="17"/>
              </w:numPr>
              <w:spacing w:before="1"/>
              <w:ind w:right="-81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參賽者自行選定題目，報名時請附上題目及中英文簡介。</w:t>
            </w:r>
          </w:p>
          <w:p w:rsidR="00A5573F" w:rsidRDefault="00275377" w:rsidP="00C77D4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-81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競賽員上台比賽，當比賽至第 4分鐘結束時，按鈴一響；至第5分鐘結束時，按鈴二響，應即下台。 </w:t>
            </w:r>
          </w:p>
        </w:tc>
        <w:tc>
          <w:tcPr>
            <w:tcW w:w="975" w:type="dxa"/>
            <w:vAlign w:val="center"/>
          </w:tcPr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8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每組限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ind w:left="18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4至5</w:t>
            </w:r>
          </w:p>
          <w:p w:rsidR="00A5573F" w:rsidRDefault="00275377" w:rsidP="00C7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8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分鐘</w:t>
            </w:r>
          </w:p>
        </w:tc>
        <w:tc>
          <w:tcPr>
            <w:tcW w:w="4795" w:type="dxa"/>
            <w:vAlign w:val="center"/>
          </w:tcPr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發音、語調及流暢性：占55%。</w:t>
            </w:r>
          </w:p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創意表現：占10%（僅限聲音部分）。</w:t>
            </w:r>
          </w:p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團隊合作：占15%。</w:t>
            </w:r>
          </w:p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劇本內容：占15%（鼓勵創作）。</w:t>
            </w:r>
          </w:p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上下臺及觀賞秩序：占5%。</w:t>
            </w:r>
          </w:p>
          <w:p w:rsidR="00A5573F" w:rsidRDefault="00275377" w:rsidP="00C77D4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時間：超越或不足時，每半分鐘扣平均分數 1 分，未足半分鐘，以半分鐘計。</w:t>
            </w:r>
          </w:p>
        </w:tc>
      </w:tr>
    </w:tbl>
    <w:p w:rsidR="00223B0B" w:rsidRDefault="00223B0B" w:rsidP="00223B0B">
      <w:pPr>
        <w:pStyle w:val="a5"/>
        <w:snapToGrid w:val="0"/>
        <w:spacing w:line="400" w:lineRule="exact"/>
        <w:ind w:left="0" w:firstLine="0"/>
        <w:rPr>
          <w:rFonts w:ascii="標楷體" w:eastAsia="標楷體" w:hAnsi="標楷體" w:cs="標楷體"/>
          <w:sz w:val="24"/>
          <w:szCs w:val="24"/>
        </w:rPr>
      </w:pPr>
    </w:p>
    <w:p w:rsidR="00665331" w:rsidRPr="00223B0B" w:rsidRDefault="00223B0B" w:rsidP="00223B0B">
      <w:pPr>
        <w:pStyle w:val="a5"/>
        <w:snapToGrid w:val="0"/>
        <w:spacing w:line="400" w:lineRule="exact"/>
        <w:ind w:left="0" w:firstLine="0"/>
        <w:rPr>
          <w:rFonts w:eastAsia="標楷體" w:hint="eastAsia"/>
          <w:sz w:val="32"/>
        </w:rPr>
      </w:pPr>
      <w:r>
        <w:rPr>
          <w:rFonts w:ascii="標楷體" w:eastAsia="標楷體" w:hAnsi="標楷體" w:cs="標楷體" w:hint="eastAsia"/>
          <w:sz w:val="24"/>
          <w:szCs w:val="24"/>
        </w:rPr>
        <w:t>十二、</w:t>
      </w:r>
      <w:r w:rsidR="00275377" w:rsidRPr="00223B0B">
        <w:rPr>
          <w:rFonts w:ascii="標楷體" w:eastAsia="標楷體" w:hAnsi="標楷體" w:cs="標楷體"/>
          <w:sz w:val="24"/>
          <w:szCs w:val="24"/>
        </w:rPr>
        <w:t>本計畫陳校長核定後實施，修正時亦同。</w:t>
      </w:r>
      <w:r w:rsidR="008C4871" w:rsidRPr="00223B0B">
        <w:rPr>
          <w:rFonts w:ascii="標楷體" w:eastAsia="標楷體" w:hAnsi="標楷體" w:cs="標楷體"/>
          <w:sz w:val="24"/>
          <w:szCs w:val="24"/>
        </w:rPr>
        <w:br w:type="page"/>
      </w:r>
      <w:r w:rsidR="00665331" w:rsidRPr="00223B0B">
        <w:rPr>
          <w:rFonts w:eastAsia="標楷體"/>
          <w:sz w:val="32"/>
        </w:rPr>
        <w:lastRenderedPageBreak/>
        <w:t>附件</w:t>
      </w:r>
      <w:r>
        <w:rPr>
          <w:rFonts w:eastAsia="標楷體" w:hint="eastAsia"/>
          <w:sz w:val="32"/>
        </w:rPr>
        <w:t>一</w:t>
      </w:r>
    </w:p>
    <w:p w:rsidR="00665331" w:rsidRDefault="00665331" w:rsidP="00665331">
      <w:pPr>
        <w:snapToGrid w:val="0"/>
        <w:spacing w:afterLines="50" w:after="120" w:line="400" w:lineRule="exact"/>
        <w:jc w:val="center"/>
        <w:rPr>
          <w:rFonts w:eastAsia="標楷體" w:hint="eastAsia"/>
          <w:sz w:val="32"/>
          <w:szCs w:val="32"/>
        </w:rPr>
      </w:pPr>
      <w:r w:rsidRPr="00FD3E52">
        <w:rPr>
          <w:rFonts w:eastAsia="標楷體"/>
          <w:sz w:val="36"/>
          <w:szCs w:val="36"/>
        </w:rPr>
        <w:t>1</w:t>
      </w:r>
      <w:r w:rsidR="00223B0B">
        <w:rPr>
          <w:rFonts w:eastAsia="標楷體" w:hint="eastAsia"/>
          <w:sz w:val="36"/>
          <w:szCs w:val="36"/>
        </w:rPr>
        <w:t>11</w:t>
      </w:r>
      <w:r w:rsidRPr="00FD3E52">
        <w:rPr>
          <w:rFonts w:eastAsia="標楷體"/>
          <w:sz w:val="36"/>
          <w:szCs w:val="36"/>
        </w:rPr>
        <w:t>學年度</w:t>
      </w:r>
      <w:r>
        <w:rPr>
          <w:rFonts w:eastAsia="標楷體" w:hint="eastAsia"/>
          <w:sz w:val="36"/>
          <w:szCs w:val="36"/>
          <w:bdr w:val="single" w:sz="4" w:space="0" w:color="auto"/>
          <w:lang w:eastAsia="zh-HK"/>
        </w:rPr>
        <w:t>上</w:t>
      </w:r>
      <w:r w:rsidRPr="00FD3E52">
        <w:rPr>
          <w:rFonts w:eastAsia="標楷體"/>
          <w:sz w:val="36"/>
          <w:szCs w:val="36"/>
          <w:bdr w:val="single" w:sz="4" w:space="0" w:color="auto"/>
        </w:rPr>
        <w:t>學期</w:t>
      </w:r>
      <w:r w:rsidRPr="00FD3E52">
        <w:rPr>
          <w:rFonts w:eastAsia="標楷體"/>
          <w:sz w:val="36"/>
          <w:szCs w:val="36"/>
        </w:rPr>
        <w:t>校內多語文競賽各班報名表</w:t>
      </w:r>
      <w:r w:rsidRPr="00FD3E52">
        <w:rPr>
          <w:rFonts w:eastAsia="標楷體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導</w:t>
      </w:r>
      <w:r w:rsidRPr="00FD3E52">
        <w:rPr>
          <w:rFonts w:eastAsia="標楷體"/>
          <w:sz w:val="32"/>
          <w:szCs w:val="32"/>
        </w:rPr>
        <w:t>師留存</w:t>
      </w:r>
      <w:r w:rsidRPr="00FD3E52">
        <w:rPr>
          <w:rFonts w:eastAsia="標楷體"/>
          <w:sz w:val="32"/>
          <w:szCs w:val="32"/>
        </w:rPr>
        <w:t>)</w:t>
      </w:r>
    </w:p>
    <w:p w:rsidR="00665331" w:rsidRPr="00307DEE" w:rsidRDefault="00665331" w:rsidP="00665331">
      <w:pPr>
        <w:spacing w:afterLines="50" w:after="120" w:line="400" w:lineRule="exact"/>
        <w:jc w:val="center"/>
        <w:rPr>
          <w:rFonts w:eastAsia="標楷體" w:hint="eastAsia"/>
          <w:sz w:val="36"/>
          <w:szCs w:val="36"/>
        </w:rPr>
      </w:pPr>
      <w:r w:rsidRPr="00FD3E52">
        <w:rPr>
          <w:rFonts w:eastAsia="標楷體"/>
          <w:b/>
          <w:sz w:val="28"/>
          <w:szCs w:val="28"/>
        </w:rPr>
        <w:t>【請於</w:t>
      </w:r>
      <w:r w:rsidRPr="00940BA5">
        <w:rPr>
          <w:rFonts w:eastAsia="標楷體"/>
          <w:sz w:val="32"/>
          <w:u w:val="thick"/>
        </w:rPr>
        <w:t>1</w:t>
      </w:r>
      <w:r w:rsidR="00223B0B" w:rsidRPr="00940BA5">
        <w:rPr>
          <w:rFonts w:eastAsia="標楷體" w:hint="eastAsia"/>
          <w:sz w:val="32"/>
          <w:u w:val="thick"/>
        </w:rPr>
        <w:t>11</w:t>
      </w:r>
      <w:r w:rsidRPr="00940BA5">
        <w:rPr>
          <w:rFonts w:eastAsia="標楷體"/>
          <w:sz w:val="32"/>
          <w:u w:val="thick"/>
        </w:rPr>
        <w:t>.</w:t>
      </w:r>
      <w:r w:rsidRPr="00940BA5">
        <w:rPr>
          <w:rFonts w:eastAsia="標楷體" w:hint="eastAsia"/>
          <w:sz w:val="32"/>
          <w:u w:val="thick"/>
        </w:rPr>
        <w:t>12</w:t>
      </w:r>
      <w:r w:rsidRPr="00940BA5">
        <w:rPr>
          <w:rFonts w:eastAsia="標楷體"/>
          <w:sz w:val="32"/>
          <w:u w:val="thick"/>
        </w:rPr>
        <w:t>.</w:t>
      </w:r>
      <w:r w:rsidR="00940BA5" w:rsidRPr="00940BA5">
        <w:rPr>
          <w:rFonts w:eastAsia="標楷體" w:hint="eastAsia"/>
          <w:sz w:val="32"/>
          <w:u w:val="thick"/>
        </w:rPr>
        <w:t>13</w:t>
      </w:r>
      <w:r w:rsidRPr="00FD3E52">
        <w:rPr>
          <w:rFonts w:eastAsia="標楷體"/>
          <w:b/>
          <w:sz w:val="28"/>
          <w:szCs w:val="28"/>
        </w:rPr>
        <w:t>放學前繳回</w:t>
      </w:r>
      <w:r>
        <w:rPr>
          <w:rFonts w:eastAsia="標楷體" w:hint="eastAsia"/>
          <w:b/>
          <w:sz w:val="28"/>
          <w:szCs w:val="28"/>
        </w:rPr>
        <w:t>，</w:t>
      </w:r>
      <w:r>
        <w:rPr>
          <w:rFonts w:eastAsia="標楷體" w:hint="eastAsia"/>
          <w:b/>
          <w:sz w:val="28"/>
          <w:szCs w:val="28"/>
          <w:lang w:eastAsia="zh-HK"/>
        </w:rPr>
        <w:t>報名後即確認各班參賽之選手</w:t>
      </w:r>
      <w:r w:rsidRPr="00FD3E52">
        <w:rPr>
          <w:rFonts w:eastAsia="標楷體"/>
          <w:b/>
          <w:sz w:val="28"/>
          <w:szCs w:val="28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8"/>
        <w:gridCol w:w="679"/>
        <w:gridCol w:w="2345"/>
        <w:gridCol w:w="2897"/>
        <w:gridCol w:w="2913"/>
      </w:tblGrid>
      <w:tr w:rsidR="00665331" w:rsidRPr="000F46BE" w:rsidTr="006E2207">
        <w:trPr>
          <w:trHeight w:val="509"/>
          <w:jc w:val="center"/>
        </w:trPr>
        <w:tc>
          <w:tcPr>
            <w:tcW w:w="1243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班級</w:t>
            </w:r>
          </w:p>
        </w:tc>
        <w:tc>
          <w:tcPr>
            <w:tcW w:w="700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項次</w:t>
            </w:r>
          </w:p>
        </w:tc>
        <w:tc>
          <w:tcPr>
            <w:tcW w:w="2480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項</w:t>
            </w:r>
            <w:r w:rsidRPr="000F46BE">
              <w:rPr>
                <w:rFonts w:eastAsia="標楷體"/>
                <w:sz w:val="32"/>
                <w:szCs w:val="32"/>
              </w:rPr>
              <w:t xml:space="preserve">    </w:t>
            </w:r>
            <w:r w:rsidRPr="000F46BE">
              <w:rPr>
                <w:rFonts w:eastAsia="標楷體"/>
                <w:sz w:val="32"/>
                <w:szCs w:val="32"/>
              </w:rPr>
              <w:t>目</w:t>
            </w:r>
          </w:p>
        </w:tc>
        <w:tc>
          <w:tcPr>
            <w:tcW w:w="3069" w:type="dxa"/>
            <w:tcBorders>
              <w:right w:val="single" w:sz="18" w:space="0" w:color="auto"/>
            </w:tcBorders>
            <w:vAlign w:val="center"/>
          </w:tcPr>
          <w:p w:rsidR="00665331" w:rsidRPr="000F46BE" w:rsidRDefault="00665331" w:rsidP="002A4FCE">
            <w:pPr>
              <w:adjustRightInd w:val="0"/>
              <w:snapToGrid w:val="0"/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選手</w:t>
            </w:r>
            <w:r>
              <w:rPr>
                <w:rFonts w:eastAsia="標楷體" w:hint="eastAsia"/>
                <w:sz w:val="32"/>
                <w:szCs w:val="32"/>
              </w:rPr>
              <w:t>1</w:t>
            </w:r>
            <w:r w:rsidRPr="000F46BE">
              <w:rPr>
                <w:rFonts w:eastAsia="標楷體"/>
                <w:sz w:val="32"/>
                <w:szCs w:val="32"/>
              </w:rPr>
              <w:t>姓名</w:t>
            </w:r>
          </w:p>
        </w:tc>
        <w:tc>
          <w:tcPr>
            <w:tcW w:w="307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選手</w:t>
            </w:r>
            <w:r>
              <w:rPr>
                <w:rFonts w:eastAsia="標楷體" w:hint="eastAsia"/>
                <w:sz w:val="32"/>
                <w:szCs w:val="32"/>
              </w:rPr>
              <w:t>2</w:t>
            </w:r>
            <w:r w:rsidRPr="000F46BE">
              <w:rPr>
                <w:rFonts w:eastAsia="標楷體"/>
                <w:sz w:val="32"/>
                <w:szCs w:val="32"/>
              </w:rPr>
              <w:t>姓名</w:t>
            </w:r>
          </w:p>
          <w:p w:rsidR="00665331" w:rsidRPr="00D078AA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D078AA">
              <w:rPr>
                <w:rFonts w:eastAsia="標楷體"/>
                <w:sz w:val="28"/>
                <w:szCs w:val="28"/>
                <w:shd w:val="pct15" w:color="auto" w:fill="FFFFFF"/>
              </w:rPr>
              <w:t>（本欄僅供五年級填寫）</w:t>
            </w:r>
          </w:p>
        </w:tc>
      </w:tr>
      <w:tr w:rsidR="00665331" w:rsidRPr="000F46BE" w:rsidTr="006E2207">
        <w:trPr>
          <w:cantSplit/>
          <w:trHeight w:hRule="exact" w:val="737"/>
          <w:jc w:val="center"/>
        </w:trPr>
        <w:tc>
          <w:tcPr>
            <w:tcW w:w="1243" w:type="dxa"/>
            <w:vMerge w:val="restart"/>
            <w:vAlign w:val="center"/>
          </w:tcPr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年</w:t>
            </w: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班</w:t>
            </w: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700" w:type="dxa"/>
          </w:tcPr>
          <w:p w:rsidR="00665331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１</w:t>
            </w:r>
          </w:p>
        </w:tc>
        <w:tc>
          <w:tcPr>
            <w:tcW w:w="2480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國語</w:t>
            </w:r>
            <w:r w:rsidRPr="007B1BC8">
              <w:rPr>
                <w:rFonts w:eastAsia="標楷體"/>
                <w:sz w:val="32"/>
                <w:szCs w:val="32"/>
              </w:rPr>
              <w:t>字音字形</w:t>
            </w:r>
          </w:p>
        </w:tc>
        <w:tc>
          <w:tcPr>
            <w:tcW w:w="3069" w:type="dxa"/>
            <w:tcBorders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6E2207">
        <w:trPr>
          <w:cantSplit/>
          <w:trHeight w:hRule="exact" w:val="737"/>
          <w:jc w:val="center"/>
        </w:trPr>
        <w:tc>
          <w:tcPr>
            <w:tcW w:w="1243" w:type="dxa"/>
            <w:vMerge/>
            <w:vAlign w:val="center"/>
          </w:tcPr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700" w:type="dxa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２</w:t>
            </w:r>
          </w:p>
        </w:tc>
        <w:tc>
          <w:tcPr>
            <w:tcW w:w="2480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寫</w:t>
            </w:r>
            <w:r w:rsidRPr="007B1BC8">
              <w:rPr>
                <w:rFonts w:eastAsia="標楷體"/>
                <w:sz w:val="32"/>
                <w:szCs w:val="32"/>
              </w:rPr>
              <w:t xml:space="preserve">    </w:t>
            </w:r>
            <w:r w:rsidRPr="007B1BC8">
              <w:rPr>
                <w:rFonts w:eastAsia="標楷體"/>
                <w:sz w:val="32"/>
                <w:szCs w:val="32"/>
              </w:rPr>
              <w:t>字</w:t>
            </w:r>
          </w:p>
        </w:tc>
        <w:tc>
          <w:tcPr>
            <w:tcW w:w="3069" w:type="dxa"/>
            <w:tcBorders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6E2207">
        <w:trPr>
          <w:cantSplit/>
          <w:trHeight w:hRule="exact" w:val="737"/>
          <w:jc w:val="center"/>
        </w:trPr>
        <w:tc>
          <w:tcPr>
            <w:tcW w:w="1243" w:type="dxa"/>
            <w:vMerge/>
            <w:vAlign w:val="center"/>
          </w:tcPr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700" w:type="dxa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３</w:t>
            </w:r>
          </w:p>
        </w:tc>
        <w:tc>
          <w:tcPr>
            <w:tcW w:w="2480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作</w:t>
            </w:r>
            <w:r w:rsidRPr="007B1BC8">
              <w:rPr>
                <w:rFonts w:eastAsia="標楷體"/>
                <w:sz w:val="32"/>
                <w:szCs w:val="32"/>
              </w:rPr>
              <w:t xml:space="preserve">    </w:t>
            </w:r>
            <w:r w:rsidRPr="007B1BC8">
              <w:rPr>
                <w:rFonts w:eastAsia="標楷體"/>
                <w:sz w:val="32"/>
                <w:szCs w:val="32"/>
              </w:rPr>
              <w:t>文</w:t>
            </w:r>
          </w:p>
        </w:tc>
        <w:tc>
          <w:tcPr>
            <w:tcW w:w="306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6E2207">
        <w:trPr>
          <w:cantSplit/>
          <w:trHeight w:hRule="exact" w:val="737"/>
          <w:jc w:val="center"/>
        </w:trPr>
        <w:tc>
          <w:tcPr>
            <w:tcW w:w="1243" w:type="dxa"/>
            <w:vMerge/>
            <w:vAlign w:val="center"/>
          </w:tcPr>
          <w:p w:rsidR="00665331" w:rsidRPr="007B1BC8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700" w:type="dxa"/>
          </w:tcPr>
          <w:p w:rsidR="00665331" w:rsidRPr="002A4FCE" w:rsidRDefault="00665331" w:rsidP="002A4FCE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４</w:t>
            </w:r>
          </w:p>
        </w:tc>
        <w:tc>
          <w:tcPr>
            <w:tcW w:w="2480" w:type="dxa"/>
            <w:tcBorders>
              <w:right w:val="single" w:sz="4" w:space="0" w:color="auto"/>
            </w:tcBorders>
            <w:vAlign w:val="center"/>
          </w:tcPr>
          <w:p w:rsidR="00665331" w:rsidRPr="002A4FCE" w:rsidRDefault="00665331" w:rsidP="002A4FCE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國語朗讀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(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修正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r2bl w:val="nil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6E2207">
        <w:trPr>
          <w:cantSplit/>
          <w:trHeight w:hRule="exact" w:val="737"/>
          <w:jc w:val="center"/>
        </w:trPr>
        <w:tc>
          <w:tcPr>
            <w:tcW w:w="1243" w:type="dxa"/>
            <w:vMerge/>
            <w:vAlign w:val="center"/>
          </w:tcPr>
          <w:p w:rsidR="00665331" w:rsidRPr="007B1BC8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700" w:type="dxa"/>
          </w:tcPr>
          <w:p w:rsidR="00665331" w:rsidRPr="002A4FCE" w:rsidRDefault="00665331" w:rsidP="002A4FCE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５</w:t>
            </w:r>
          </w:p>
        </w:tc>
        <w:tc>
          <w:tcPr>
            <w:tcW w:w="2480" w:type="dxa"/>
            <w:tcBorders>
              <w:right w:val="single" w:sz="4" w:space="0" w:color="auto"/>
            </w:tcBorders>
            <w:vAlign w:val="center"/>
          </w:tcPr>
          <w:p w:rsidR="00665331" w:rsidRPr="002A4FCE" w:rsidRDefault="00940BA5" w:rsidP="002A4FCE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國語</w:t>
            </w:r>
            <w:r w:rsidR="00665331" w:rsidRPr="002A4FCE">
              <w:rPr>
                <w:rFonts w:eastAsia="標楷體"/>
                <w:b/>
                <w:sz w:val="32"/>
                <w:szCs w:val="32"/>
              </w:rPr>
              <w:t>演說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(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修正</w:t>
            </w:r>
            <w:r w:rsidR="005F0F11" w:rsidRPr="002A4FCE">
              <w:rPr>
                <w:rFonts w:eastAsia="標楷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r2bl w:val="nil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2A4FCE">
        <w:trPr>
          <w:cantSplit/>
          <w:trHeight w:val="262"/>
          <w:jc w:val="center"/>
        </w:trPr>
        <w:tc>
          <w:tcPr>
            <w:tcW w:w="10562" w:type="dxa"/>
            <w:gridSpan w:val="5"/>
          </w:tcPr>
          <w:p w:rsidR="00665331" w:rsidRPr="004529B1" w:rsidRDefault="00665331" w:rsidP="002A4FCE">
            <w:pPr>
              <w:spacing w:line="360" w:lineRule="exact"/>
              <w:ind w:left="280" w:hangingChars="100" w:hanging="280"/>
              <w:rPr>
                <w:rFonts w:eastAsia="標楷體" w:hint="eastAsia"/>
                <w:bCs/>
                <w:color w:val="FF0000"/>
                <w:sz w:val="28"/>
                <w:szCs w:val="28"/>
              </w:rPr>
            </w:pPr>
            <w:r w:rsidRPr="004529B1">
              <w:rPr>
                <w:rFonts w:eastAsia="標楷體" w:hint="eastAsia"/>
                <w:sz w:val="28"/>
                <w:szCs w:val="28"/>
              </w:rPr>
              <w:t>※在多語文競賽中，除英語讀者劇場外，中年級每人最多報名一項，五年級每人最多報名</w:t>
            </w:r>
            <w:r>
              <w:rPr>
                <w:rFonts w:eastAsia="標楷體" w:hint="eastAsia"/>
                <w:sz w:val="28"/>
                <w:szCs w:val="28"/>
              </w:rPr>
              <w:t>兩</w:t>
            </w:r>
            <w:r w:rsidRPr="004529B1">
              <w:rPr>
                <w:rFonts w:eastAsia="標楷體" w:hint="eastAsia"/>
                <w:sz w:val="28"/>
                <w:szCs w:val="28"/>
              </w:rPr>
              <w:t>項。</w:t>
            </w:r>
            <w:r w:rsidRPr="004529B1">
              <w:rPr>
                <w:rFonts w:eastAsia="標楷體"/>
                <w:bCs/>
                <w:color w:val="FF0000"/>
                <w:sz w:val="28"/>
                <w:szCs w:val="28"/>
                <w:shd w:val="pct15" w:color="auto" w:fill="FFFFFF"/>
              </w:rPr>
              <w:t>若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參賽項數超過限額，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  <w:lang w:eastAsia="zh-HK"/>
              </w:rPr>
              <w:t>即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以觀摩賽的身分參加（上下學期合併計算，依個人在班級報名表項次之順序</w:t>
            </w:r>
            <w:r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判定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）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</w:rPr>
              <w:t>。</w:t>
            </w:r>
          </w:p>
          <w:p w:rsidR="00665331" w:rsidRPr="00387F3E" w:rsidRDefault="00665331" w:rsidP="002A4FCE">
            <w:pPr>
              <w:rPr>
                <w:rFonts w:eastAsia="標楷體" w:hint="eastAsia"/>
              </w:rPr>
            </w:pPr>
          </w:p>
        </w:tc>
      </w:tr>
    </w:tbl>
    <w:p w:rsidR="00665331" w:rsidRPr="00FD3E52" w:rsidRDefault="00223B0B" w:rsidP="00665331">
      <w:pPr>
        <w:spacing w:line="0" w:lineRule="atLeast"/>
        <w:rPr>
          <w:rFonts w:eastAsia="標楷體" w:hint="eastAsia"/>
          <w:sz w:val="27"/>
        </w:rPr>
      </w:pPr>
      <w:r>
        <w:rPr>
          <w:rFonts w:eastAsia="標楷體"/>
          <w:sz w:val="27"/>
        </w:rPr>
        <w:t xml:space="preserve"> </w:t>
      </w:r>
      <w:r w:rsidR="00665331" w:rsidRPr="00FD3E52">
        <w:rPr>
          <w:rFonts w:eastAsia="標楷體"/>
          <w:sz w:val="27"/>
        </w:rPr>
        <w:t>------------------------</w:t>
      </w:r>
      <w:r w:rsidR="00665331" w:rsidRPr="00FD3E52">
        <w:rPr>
          <w:rFonts w:eastAsia="標楷體"/>
          <w:sz w:val="27"/>
        </w:rPr>
        <w:sym w:font="Wingdings" w:char="F023"/>
      </w:r>
      <w:r w:rsidR="00665331" w:rsidRPr="00FD3E52">
        <w:rPr>
          <w:rFonts w:eastAsia="標楷體"/>
          <w:sz w:val="27"/>
        </w:rPr>
        <w:t>-----------------------------------------------------------------------------------</w:t>
      </w:r>
    </w:p>
    <w:p w:rsidR="00665331" w:rsidRDefault="00665331" w:rsidP="00665331">
      <w:pPr>
        <w:snapToGrid w:val="0"/>
        <w:spacing w:line="400" w:lineRule="exact"/>
        <w:jc w:val="center"/>
        <w:rPr>
          <w:rFonts w:eastAsia="標楷體" w:hint="eastAsia"/>
          <w:sz w:val="36"/>
          <w:szCs w:val="36"/>
        </w:rPr>
      </w:pPr>
    </w:p>
    <w:p w:rsidR="00665331" w:rsidRDefault="00223B0B" w:rsidP="00665331">
      <w:pPr>
        <w:snapToGrid w:val="0"/>
        <w:spacing w:afterLines="50" w:after="120" w:line="400" w:lineRule="exact"/>
        <w:jc w:val="center"/>
        <w:rPr>
          <w:rFonts w:eastAsia="標楷體" w:hint="eastAsia"/>
          <w:sz w:val="32"/>
          <w:szCs w:val="32"/>
        </w:rPr>
      </w:pPr>
      <w:r>
        <w:rPr>
          <w:rFonts w:eastAsia="標楷體"/>
          <w:sz w:val="36"/>
          <w:szCs w:val="36"/>
        </w:rPr>
        <w:t>1</w:t>
      </w:r>
      <w:r>
        <w:rPr>
          <w:rFonts w:eastAsia="標楷體" w:hint="eastAsia"/>
          <w:sz w:val="36"/>
          <w:szCs w:val="36"/>
        </w:rPr>
        <w:t>11</w:t>
      </w:r>
      <w:r w:rsidR="00665331" w:rsidRPr="00FD3E52">
        <w:rPr>
          <w:rFonts w:eastAsia="標楷體"/>
          <w:sz w:val="36"/>
          <w:szCs w:val="36"/>
        </w:rPr>
        <w:t>學年度</w:t>
      </w:r>
      <w:r w:rsidR="00665331">
        <w:rPr>
          <w:rFonts w:eastAsia="標楷體" w:hint="eastAsia"/>
          <w:sz w:val="36"/>
          <w:szCs w:val="36"/>
          <w:bdr w:val="single" w:sz="4" w:space="0" w:color="auto"/>
          <w:lang w:eastAsia="zh-HK"/>
        </w:rPr>
        <w:t>上</w:t>
      </w:r>
      <w:r w:rsidR="00665331" w:rsidRPr="00FD3E52">
        <w:rPr>
          <w:rFonts w:eastAsia="標楷體"/>
          <w:sz w:val="36"/>
          <w:szCs w:val="36"/>
          <w:bdr w:val="single" w:sz="4" w:space="0" w:color="auto"/>
        </w:rPr>
        <w:t>學期</w:t>
      </w:r>
      <w:r w:rsidR="00665331" w:rsidRPr="00FD3E52">
        <w:rPr>
          <w:rFonts w:eastAsia="標楷體"/>
          <w:sz w:val="36"/>
          <w:szCs w:val="36"/>
        </w:rPr>
        <w:t>校內多語文競賽各班報名表</w:t>
      </w:r>
      <w:r w:rsidR="00665331" w:rsidRPr="00FD3E52">
        <w:rPr>
          <w:rFonts w:eastAsia="標楷體"/>
          <w:sz w:val="32"/>
          <w:szCs w:val="32"/>
        </w:rPr>
        <w:t>(</w:t>
      </w:r>
      <w:r w:rsidR="00665331" w:rsidRPr="00FD3E52">
        <w:rPr>
          <w:rFonts w:eastAsia="標楷體"/>
          <w:sz w:val="32"/>
          <w:szCs w:val="32"/>
        </w:rPr>
        <w:t>教務處留存</w:t>
      </w:r>
      <w:r w:rsidR="00665331" w:rsidRPr="00FD3E52">
        <w:rPr>
          <w:rFonts w:eastAsia="標楷體"/>
          <w:sz w:val="32"/>
          <w:szCs w:val="32"/>
        </w:rPr>
        <w:t>)</w:t>
      </w:r>
    </w:p>
    <w:p w:rsidR="00665331" w:rsidRPr="00307DEE" w:rsidRDefault="00665331" w:rsidP="00665331">
      <w:pPr>
        <w:spacing w:afterLines="50" w:after="120" w:line="400" w:lineRule="exact"/>
        <w:jc w:val="center"/>
        <w:rPr>
          <w:rFonts w:eastAsia="標楷體" w:hint="eastAsia"/>
          <w:sz w:val="36"/>
          <w:szCs w:val="36"/>
        </w:rPr>
      </w:pPr>
      <w:r w:rsidRPr="00FD3E52">
        <w:rPr>
          <w:rFonts w:eastAsia="標楷體"/>
          <w:b/>
          <w:sz w:val="28"/>
          <w:szCs w:val="28"/>
        </w:rPr>
        <w:t>【請於</w:t>
      </w:r>
      <w:r w:rsidRPr="0004046E">
        <w:rPr>
          <w:rFonts w:eastAsia="標楷體"/>
          <w:sz w:val="32"/>
          <w:u w:val="thick"/>
        </w:rPr>
        <w:t>1</w:t>
      </w:r>
      <w:r w:rsidR="00223B0B" w:rsidRPr="0004046E">
        <w:rPr>
          <w:rFonts w:eastAsia="標楷體" w:hint="eastAsia"/>
          <w:sz w:val="32"/>
          <w:u w:val="thick"/>
        </w:rPr>
        <w:t>11</w:t>
      </w:r>
      <w:r w:rsidRPr="0004046E">
        <w:rPr>
          <w:rFonts w:eastAsia="標楷體"/>
          <w:sz w:val="32"/>
          <w:u w:val="thick"/>
        </w:rPr>
        <w:t>.</w:t>
      </w:r>
      <w:r w:rsidRPr="0004046E">
        <w:rPr>
          <w:rFonts w:eastAsia="標楷體" w:hint="eastAsia"/>
          <w:sz w:val="32"/>
          <w:u w:val="thick"/>
        </w:rPr>
        <w:t>12</w:t>
      </w:r>
      <w:r w:rsidRPr="0004046E">
        <w:rPr>
          <w:rFonts w:eastAsia="標楷體"/>
          <w:sz w:val="32"/>
          <w:u w:val="thick"/>
        </w:rPr>
        <w:t>.</w:t>
      </w:r>
      <w:r w:rsidR="0004046E" w:rsidRPr="0004046E">
        <w:rPr>
          <w:rFonts w:eastAsia="標楷體" w:hint="eastAsia"/>
          <w:sz w:val="32"/>
          <w:u w:val="thick"/>
        </w:rPr>
        <w:t>13</w:t>
      </w:r>
      <w:r w:rsidRPr="00FD3E52">
        <w:rPr>
          <w:rFonts w:eastAsia="標楷體"/>
          <w:b/>
          <w:sz w:val="28"/>
          <w:szCs w:val="28"/>
        </w:rPr>
        <w:t>放學前繳回</w:t>
      </w:r>
      <w:r>
        <w:rPr>
          <w:rFonts w:eastAsia="標楷體" w:hint="eastAsia"/>
          <w:b/>
          <w:sz w:val="28"/>
          <w:szCs w:val="28"/>
        </w:rPr>
        <w:t>，</w:t>
      </w:r>
      <w:r>
        <w:rPr>
          <w:rFonts w:eastAsia="標楷體" w:hint="eastAsia"/>
          <w:b/>
          <w:sz w:val="28"/>
          <w:szCs w:val="28"/>
          <w:lang w:eastAsia="zh-HK"/>
        </w:rPr>
        <w:t>報名後即確認各班參賽之選手</w:t>
      </w:r>
      <w:r w:rsidRPr="00FD3E52">
        <w:rPr>
          <w:rFonts w:eastAsia="標楷體"/>
          <w:b/>
          <w:sz w:val="28"/>
          <w:szCs w:val="28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8"/>
        <w:gridCol w:w="679"/>
        <w:gridCol w:w="2345"/>
        <w:gridCol w:w="2897"/>
        <w:gridCol w:w="2913"/>
      </w:tblGrid>
      <w:tr w:rsidR="00665331" w:rsidRPr="000F46BE" w:rsidTr="00940BA5">
        <w:trPr>
          <w:trHeight w:val="509"/>
          <w:jc w:val="center"/>
        </w:trPr>
        <w:tc>
          <w:tcPr>
            <w:tcW w:w="1188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班級</w:t>
            </w:r>
          </w:p>
        </w:tc>
        <w:tc>
          <w:tcPr>
            <w:tcW w:w="679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項次</w:t>
            </w:r>
          </w:p>
        </w:tc>
        <w:tc>
          <w:tcPr>
            <w:tcW w:w="2345" w:type="dxa"/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項</w:t>
            </w:r>
            <w:r w:rsidRPr="000F46BE">
              <w:rPr>
                <w:rFonts w:eastAsia="標楷體"/>
                <w:sz w:val="32"/>
                <w:szCs w:val="32"/>
              </w:rPr>
              <w:t xml:space="preserve">    </w:t>
            </w:r>
            <w:r w:rsidRPr="000F46BE">
              <w:rPr>
                <w:rFonts w:eastAsia="標楷體"/>
                <w:sz w:val="32"/>
                <w:szCs w:val="32"/>
              </w:rPr>
              <w:t>目</w:t>
            </w:r>
          </w:p>
        </w:tc>
        <w:tc>
          <w:tcPr>
            <w:tcW w:w="2897" w:type="dxa"/>
            <w:tcBorders>
              <w:right w:val="single" w:sz="18" w:space="0" w:color="auto"/>
            </w:tcBorders>
            <w:vAlign w:val="center"/>
          </w:tcPr>
          <w:p w:rsidR="00665331" w:rsidRPr="000F46BE" w:rsidRDefault="00665331" w:rsidP="002A4FCE">
            <w:pPr>
              <w:adjustRightInd w:val="0"/>
              <w:snapToGrid w:val="0"/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選手</w:t>
            </w:r>
            <w:r>
              <w:rPr>
                <w:rFonts w:eastAsia="標楷體" w:hint="eastAsia"/>
                <w:sz w:val="32"/>
                <w:szCs w:val="32"/>
              </w:rPr>
              <w:t>1</w:t>
            </w:r>
            <w:r w:rsidRPr="000F46BE">
              <w:rPr>
                <w:rFonts w:eastAsia="標楷體"/>
                <w:sz w:val="32"/>
                <w:szCs w:val="32"/>
              </w:rPr>
              <w:t>姓名</w:t>
            </w:r>
          </w:p>
        </w:tc>
        <w:tc>
          <w:tcPr>
            <w:tcW w:w="291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0F46BE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0F46BE">
              <w:rPr>
                <w:rFonts w:eastAsia="標楷體"/>
                <w:sz w:val="32"/>
                <w:szCs w:val="32"/>
              </w:rPr>
              <w:t>選手</w:t>
            </w:r>
            <w:r>
              <w:rPr>
                <w:rFonts w:eastAsia="標楷體" w:hint="eastAsia"/>
                <w:sz w:val="32"/>
                <w:szCs w:val="32"/>
              </w:rPr>
              <w:t>2</w:t>
            </w:r>
            <w:r w:rsidRPr="000F46BE">
              <w:rPr>
                <w:rFonts w:eastAsia="標楷體"/>
                <w:sz w:val="32"/>
                <w:szCs w:val="32"/>
              </w:rPr>
              <w:t>姓名</w:t>
            </w:r>
          </w:p>
          <w:p w:rsidR="00665331" w:rsidRPr="00D078AA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D078AA">
              <w:rPr>
                <w:rFonts w:eastAsia="標楷體"/>
                <w:sz w:val="28"/>
                <w:szCs w:val="28"/>
                <w:shd w:val="pct15" w:color="auto" w:fill="FFFFFF"/>
              </w:rPr>
              <w:t>（本欄僅供五年級填寫）</w:t>
            </w:r>
          </w:p>
        </w:tc>
      </w:tr>
      <w:tr w:rsidR="00665331" w:rsidRPr="000F46BE" w:rsidTr="00940BA5">
        <w:trPr>
          <w:cantSplit/>
          <w:trHeight w:hRule="exact" w:val="737"/>
          <w:jc w:val="center"/>
        </w:trPr>
        <w:tc>
          <w:tcPr>
            <w:tcW w:w="1188" w:type="dxa"/>
            <w:vMerge w:val="restart"/>
            <w:vAlign w:val="center"/>
          </w:tcPr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年</w:t>
            </w: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班</w:t>
            </w: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679" w:type="dxa"/>
          </w:tcPr>
          <w:p w:rsidR="00665331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１</w:t>
            </w:r>
          </w:p>
        </w:tc>
        <w:tc>
          <w:tcPr>
            <w:tcW w:w="2345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國語</w:t>
            </w:r>
            <w:r w:rsidRPr="007B1BC8">
              <w:rPr>
                <w:rFonts w:eastAsia="標楷體"/>
                <w:sz w:val="32"/>
                <w:szCs w:val="32"/>
              </w:rPr>
              <w:t>字音字形</w:t>
            </w:r>
          </w:p>
        </w:tc>
        <w:tc>
          <w:tcPr>
            <w:tcW w:w="2897" w:type="dxa"/>
            <w:tcBorders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940BA5">
        <w:trPr>
          <w:cantSplit/>
          <w:trHeight w:hRule="exact" w:val="737"/>
          <w:jc w:val="center"/>
        </w:trPr>
        <w:tc>
          <w:tcPr>
            <w:tcW w:w="1188" w:type="dxa"/>
            <w:vMerge/>
            <w:vAlign w:val="center"/>
          </w:tcPr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679" w:type="dxa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２</w:t>
            </w:r>
          </w:p>
        </w:tc>
        <w:tc>
          <w:tcPr>
            <w:tcW w:w="2345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寫</w:t>
            </w:r>
            <w:r w:rsidRPr="007B1BC8">
              <w:rPr>
                <w:rFonts w:eastAsia="標楷體"/>
                <w:sz w:val="32"/>
                <w:szCs w:val="32"/>
              </w:rPr>
              <w:t xml:space="preserve">    </w:t>
            </w:r>
            <w:r w:rsidRPr="007B1BC8">
              <w:rPr>
                <w:rFonts w:eastAsia="標楷體"/>
                <w:sz w:val="32"/>
                <w:szCs w:val="32"/>
              </w:rPr>
              <w:t>字</w:t>
            </w:r>
          </w:p>
        </w:tc>
        <w:tc>
          <w:tcPr>
            <w:tcW w:w="2897" w:type="dxa"/>
            <w:tcBorders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940BA5">
        <w:trPr>
          <w:cantSplit/>
          <w:trHeight w:hRule="exact" w:val="737"/>
          <w:jc w:val="center"/>
        </w:trPr>
        <w:tc>
          <w:tcPr>
            <w:tcW w:w="1188" w:type="dxa"/>
            <w:vMerge/>
            <w:vAlign w:val="center"/>
          </w:tcPr>
          <w:p w:rsidR="00665331" w:rsidRPr="007B1BC8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679" w:type="dxa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３</w:t>
            </w:r>
          </w:p>
        </w:tc>
        <w:tc>
          <w:tcPr>
            <w:tcW w:w="2345" w:type="dxa"/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7B1BC8">
              <w:rPr>
                <w:rFonts w:eastAsia="標楷體"/>
                <w:sz w:val="32"/>
                <w:szCs w:val="32"/>
              </w:rPr>
              <w:t>作</w:t>
            </w:r>
            <w:r w:rsidRPr="007B1BC8">
              <w:rPr>
                <w:rFonts w:eastAsia="標楷體"/>
                <w:sz w:val="32"/>
                <w:szCs w:val="32"/>
              </w:rPr>
              <w:t xml:space="preserve">    </w:t>
            </w:r>
            <w:r w:rsidRPr="007B1BC8">
              <w:rPr>
                <w:rFonts w:eastAsia="標楷體"/>
                <w:sz w:val="32"/>
                <w:szCs w:val="32"/>
              </w:rPr>
              <w:t>文</w:t>
            </w:r>
          </w:p>
        </w:tc>
        <w:tc>
          <w:tcPr>
            <w:tcW w:w="289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7B1BC8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5622BF" w:rsidRDefault="00665331" w:rsidP="002A4FCE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940BA5" w:rsidRPr="000F46BE" w:rsidTr="00940BA5">
        <w:trPr>
          <w:cantSplit/>
          <w:trHeight w:hRule="exact" w:val="737"/>
          <w:jc w:val="center"/>
        </w:trPr>
        <w:tc>
          <w:tcPr>
            <w:tcW w:w="1188" w:type="dxa"/>
            <w:vMerge/>
            <w:vAlign w:val="center"/>
          </w:tcPr>
          <w:p w:rsidR="00940BA5" w:rsidRPr="007B1BC8" w:rsidRDefault="00940BA5" w:rsidP="00940BA5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679" w:type="dxa"/>
          </w:tcPr>
          <w:p w:rsidR="00940BA5" w:rsidRPr="002A4FCE" w:rsidRDefault="00940BA5" w:rsidP="00940BA5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４</w:t>
            </w:r>
          </w:p>
        </w:tc>
        <w:tc>
          <w:tcPr>
            <w:tcW w:w="2345" w:type="dxa"/>
            <w:vAlign w:val="center"/>
          </w:tcPr>
          <w:p w:rsidR="00940BA5" w:rsidRPr="002A4FCE" w:rsidRDefault="00940BA5" w:rsidP="00940BA5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國語朗讀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(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修正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2897" w:type="dxa"/>
            <w:tcBorders>
              <w:right w:val="single" w:sz="18" w:space="0" w:color="auto"/>
              <w:tr2bl w:val="nil"/>
            </w:tcBorders>
            <w:vAlign w:val="center"/>
          </w:tcPr>
          <w:p w:rsidR="00940BA5" w:rsidRPr="007B1BC8" w:rsidRDefault="00940BA5" w:rsidP="00940BA5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940BA5" w:rsidRPr="005622BF" w:rsidRDefault="00940BA5" w:rsidP="00940BA5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940BA5" w:rsidRPr="000F46BE" w:rsidTr="00940BA5">
        <w:trPr>
          <w:cantSplit/>
          <w:trHeight w:hRule="exact" w:val="737"/>
          <w:jc w:val="center"/>
        </w:trPr>
        <w:tc>
          <w:tcPr>
            <w:tcW w:w="1188" w:type="dxa"/>
            <w:vMerge/>
            <w:vAlign w:val="center"/>
          </w:tcPr>
          <w:p w:rsidR="00940BA5" w:rsidRPr="007B1BC8" w:rsidRDefault="00940BA5" w:rsidP="00940BA5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679" w:type="dxa"/>
          </w:tcPr>
          <w:p w:rsidR="00940BA5" w:rsidRPr="002A4FCE" w:rsidRDefault="00940BA5" w:rsidP="00940BA5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５</w:t>
            </w:r>
          </w:p>
        </w:tc>
        <w:tc>
          <w:tcPr>
            <w:tcW w:w="2345" w:type="dxa"/>
            <w:vAlign w:val="center"/>
          </w:tcPr>
          <w:p w:rsidR="00940BA5" w:rsidRPr="002A4FCE" w:rsidRDefault="00940BA5" w:rsidP="00940BA5">
            <w:pPr>
              <w:spacing w:line="700" w:lineRule="exact"/>
              <w:jc w:val="center"/>
              <w:rPr>
                <w:rFonts w:eastAsia="標楷體" w:hint="eastAsia"/>
                <w:b/>
                <w:sz w:val="32"/>
                <w:szCs w:val="32"/>
              </w:rPr>
            </w:pPr>
            <w:r w:rsidRPr="002A4FCE">
              <w:rPr>
                <w:rFonts w:eastAsia="標楷體" w:hint="eastAsia"/>
                <w:b/>
                <w:sz w:val="32"/>
                <w:szCs w:val="32"/>
              </w:rPr>
              <w:t>國語</w:t>
            </w:r>
            <w:r w:rsidRPr="002A4FCE">
              <w:rPr>
                <w:rFonts w:eastAsia="標楷體"/>
                <w:b/>
                <w:sz w:val="32"/>
                <w:szCs w:val="32"/>
              </w:rPr>
              <w:t>演說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(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修正</w:t>
            </w:r>
            <w:r w:rsidR="002A4FCE" w:rsidRPr="002A4FCE">
              <w:rPr>
                <w:rFonts w:eastAsia="標楷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2897" w:type="dxa"/>
            <w:tcBorders>
              <w:right w:val="single" w:sz="18" w:space="0" w:color="auto"/>
              <w:tr2bl w:val="nil"/>
            </w:tcBorders>
            <w:vAlign w:val="center"/>
          </w:tcPr>
          <w:p w:rsidR="00940BA5" w:rsidRPr="007B1BC8" w:rsidRDefault="00940BA5" w:rsidP="00940BA5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291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0BA5" w:rsidRPr="005622BF" w:rsidRDefault="00940BA5" w:rsidP="00940BA5">
            <w:pPr>
              <w:spacing w:line="700" w:lineRule="exact"/>
              <w:jc w:val="center"/>
              <w:rPr>
                <w:rFonts w:eastAsia="標楷體" w:hint="eastAsia"/>
                <w:sz w:val="32"/>
                <w:szCs w:val="32"/>
                <w:shd w:val="pct15" w:color="auto" w:fill="FFFFFF"/>
              </w:rPr>
            </w:pPr>
          </w:p>
        </w:tc>
      </w:tr>
      <w:tr w:rsidR="00665331" w:rsidRPr="000F46BE" w:rsidTr="00940BA5">
        <w:trPr>
          <w:cantSplit/>
          <w:trHeight w:val="262"/>
          <w:jc w:val="center"/>
        </w:trPr>
        <w:tc>
          <w:tcPr>
            <w:tcW w:w="10022" w:type="dxa"/>
            <w:gridSpan w:val="5"/>
          </w:tcPr>
          <w:p w:rsidR="00665331" w:rsidRPr="000611CD" w:rsidRDefault="00665331" w:rsidP="002A4FCE">
            <w:pPr>
              <w:spacing w:line="360" w:lineRule="exact"/>
              <w:ind w:left="280" w:hangingChars="100" w:hanging="280"/>
              <w:rPr>
                <w:rFonts w:eastAsia="標楷體" w:hint="eastAsia"/>
              </w:rPr>
            </w:pPr>
            <w:r w:rsidRPr="004529B1">
              <w:rPr>
                <w:rFonts w:eastAsia="標楷體" w:hint="eastAsia"/>
                <w:sz w:val="28"/>
                <w:szCs w:val="28"/>
              </w:rPr>
              <w:t>※在多語文競賽中，除英語讀者劇場外，中年級每人最多報名一項，五年級每人最多報名</w:t>
            </w:r>
            <w:r>
              <w:rPr>
                <w:rFonts w:eastAsia="標楷體" w:hint="eastAsia"/>
                <w:sz w:val="28"/>
                <w:szCs w:val="28"/>
              </w:rPr>
              <w:t>兩</w:t>
            </w:r>
            <w:r w:rsidRPr="004529B1">
              <w:rPr>
                <w:rFonts w:eastAsia="標楷體" w:hint="eastAsia"/>
                <w:sz w:val="28"/>
                <w:szCs w:val="28"/>
              </w:rPr>
              <w:t>項。</w:t>
            </w:r>
            <w:r w:rsidRPr="004529B1">
              <w:rPr>
                <w:rFonts w:eastAsia="標楷體"/>
                <w:bCs/>
                <w:color w:val="FF0000"/>
                <w:sz w:val="28"/>
                <w:szCs w:val="28"/>
                <w:shd w:val="pct15" w:color="auto" w:fill="FFFFFF"/>
              </w:rPr>
              <w:t>若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參賽項數超過限額，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  <w:lang w:eastAsia="zh-HK"/>
              </w:rPr>
              <w:t>即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以觀摩賽的身分參加（上下學期合併計算，依個人在班級報名表項次之順序</w:t>
            </w:r>
            <w:r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判定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）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</w:rPr>
              <w:t>。</w:t>
            </w:r>
          </w:p>
          <w:p w:rsidR="00665331" w:rsidRPr="00387F3E" w:rsidRDefault="00665331" w:rsidP="002A4FCE">
            <w:pPr>
              <w:rPr>
                <w:rFonts w:eastAsia="標楷體" w:hint="eastAsia"/>
              </w:rPr>
            </w:pPr>
          </w:p>
        </w:tc>
      </w:tr>
    </w:tbl>
    <w:p w:rsidR="00665331" w:rsidRPr="00FD3E52" w:rsidRDefault="00223B0B" w:rsidP="00665331">
      <w:pPr>
        <w:snapToGrid w:val="0"/>
        <w:spacing w:line="400" w:lineRule="exact"/>
        <w:jc w:val="center"/>
        <w:rPr>
          <w:rFonts w:eastAsia="標楷體" w:hint="eastAsia"/>
          <w:sz w:val="36"/>
          <w:szCs w:val="36"/>
        </w:rPr>
      </w:pPr>
      <w:r>
        <w:rPr>
          <w:rFonts w:eastAsia="標楷體"/>
          <w:sz w:val="36"/>
          <w:szCs w:val="36"/>
        </w:rPr>
        <w:lastRenderedPageBreak/>
        <w:t>1</w:t>
      </w:r>
      <w:r>
        <w:rPr>
          <w:rFonts w:eastAsia="標楷體" w:hint="eastAsia"/>
          <w:sz w:val="36"/>
          <w:szCs w:val="36"/>
        </w:rPr>
        <w:t>11</w:t>
      </w:r>
      <w:r w:rsidR="00665331" w:rsidRPr="00FD3E52">
        <w:rPr>
          <w:rFonts w:eastAsia="標楷體"/>
          <w:sz w:val="36"/>
          <w:szCs w:val="36"/>
        </w:rPr>
        <w:t>學年度</w:t>
      </w:r>
      <w:r w:rsidR="00665331" w:rsidRPr="00FD3E52">
        <w:rPr>
          <w:rFonts w:eastAsia="標楷體"/>
          <w:sz w:val="36"/>
          <w:szCs w:val="36"/>
          <w:bdr w:val="single" w:sz="4" w:space="0" w:color="auto"/>
        </w:rPr>
        <w:t>下學期</w:t>
      </w:r>
      <w:r w:rsidR="00665331" w:rsidRPr="00FD3E52">
        <w:rPr>
          <w:rFonts w:eastAsia="標楷體"/>
          <w:sz w:val="36"/>
          <w:szCs w:val="36"/>
        </w:rPr>
        <w:t>校內多語文競賽各班報名表</w:t>
      </w:r>
      <w:r w:rsidR="00665331" w:rsidRPr="00FD3E52">
        <w:rPr>
          <w:rFonts w:eastAsia="標楷體"/>
          <w:sz w:val="32"/>
          <w:szCs w:val="32"/>
        </w:rPr>
        <w:t>(</w:t>
      </w:r>
      <w:r w:rsidR="00665331">
        <w:rPr>
          <w:rFonts w:eastAsia="標楷體" w:hint="eastAsia"/>
          <w:sz w:val="32"/>
          <w:szCs w:val="32"/>
        </w:rPr>
        <w:t>導</w:t>
      </w:r>
      <w:r w:rsidR="00665331" w:rsidRPr="00FD3E52">
        <w:rPr>
          <w:rFonts w:eastAsia="標楷體"/>
          <w:sz w:val="32"/>
          <w:szCs w:val="32"/>
        </w:rPr>
        <w:t>師留存</w:t>
      </w:r>
      <w:r w:rsidR="00665331" w:rsidRPr="00FD3E52">
        <w:rPr>
          <w:rFonts w:eastAsia="標楷體"/>
          <w:sz w:val="32"/>
          <w:szCs w:val="32"/>
        </w:rPr>
        <w:t>)</w:t>
      </w:r>
    </w:p>
    <w:p w:rsidR="00665331" w:rsidRPr="00FD3E52" w:rsidRDefault="00665331" w:rsidP="00665331">
      <w:pPr>
        <w:spacing w:afterLines="25" w:after="60" w:line="400" w:lineRule="exact"/>
        <w:jc w:val="center"/>
        <w:rPr>
          <w:rFonts w:eastAsia="標楷體" w:hint="eastAsia"/>
          <w:b/>
          <w:sz w:val="28"/>
          <w:szCs w:val="28"/>
        </w:rPr>
      </w:pPr>
      <w:r w:rsidRPr="00FD3E52">
        <w:rPr>
          <w:rFonts w:eastAsia="標楷體"/>
          <w:b/>
          <w:sz w:val="28"/>
          <w:szCs w:val="28"/>
        </w:rPr>
        <w:t>【請於</w:t>
      </w:r>
      <w:r w:rsidRPr="00940BA5">
        <w:rPr>
          <w:rFonts w:eastAsia="標楷體"/>
          <w:sz w:val="32"/>
          <w:u w:val="thick"/>
        </w:rPr>
        <w:t>11</w:t>
      </w:r>
      <w:r w:rsidR="00223B0B" w:rsidRPr="00940BA5">
        <w:rPr>
          <w:rFonts w:eastAsia="標楷體" w:hint="eastAsia"/>
          <w:sz w:val="32"/>
          <w:u w:val="thick"/>
        </w:rPr>
        <w:t>2</w:t>
      </w:r>
      <w:r w:rsidRPr="00940BA5">
        <w:rPr>
          <w:rFonts w:eastAsia="標楷體"/>
          <w:sz w:val="32"/>
          <w:u w:val="thick"/>
        </w:rPr>
        <w:t>.</w:t>
      </w:r>
      <w:r w:rsidR="00223B0B" w:rsidRPr="00940BA5">
        <w:rPr>
          <w:rFonts w:eastAsia="標楷體" w:hint="eastAsia"/>
          <w:sz w:val="32"/>
          <w:u w:val="thick"/>
        </w:rPr>
        <w:t>3</w:t>
      </w:r>
      <w:r w:rsidR="00223B0B" w:rsidRPr="00940BA5">
        <w:rPr>
          <w:rFonts w:eastAsia="標楷體"/>
          <w:sz w:val="32"/>
          <w:u w:val="thick"/>
        </w:rPr>
        <w:t>.</w:t>
      </w:r>
      <w:r w:rsidR="00223B0B" w:rsidRPr="00940BA5">
        <w:rPr>
          <w:rFonts w:eastAsia="標楷體" w:hint="eastAsia"/>
          <w:sz w:val="32"/>
          <w:u w:val="thick"/>
        </w:rPr>
        <w:t>3</w:t>
      </w:r>
      <w:r w:rsidRPr="00FD3E52">
        <w:rPr>
          <w:rFonts w:eastAsia="標楷體"/>
          <w:b/>
          <w:sz w:val="28"/>
          <w:szCs w:val="28"/>
        </w:rPr>
        <w:t>放學前繳回</w:t>
      </w:r>
      <w:r>
        <w:rPr>
          <w:rFonts w:eastAsia="標楷體" w:hint="eastAsia"/>
          <w:b/>
          <w:sz w:val="28"/>
          <w:szCs w:val="28"/>
        </w:rPr>
        <w:t>，</w:t>
      </w:r>
      <w:r>
        <w:rPr>
          <w:rFonts w:eastAsia="標楷體" w:hint="eastAsia"/>
          <w:b/>
          <w:sz w:val="28"/>
          <w:szCs w:val="28"/>
          <w:lang w:eastAsia="zh-HK"/>
        </w:rPr>
        <w:t>報名後即確認各班參賽之選手</w:t>
      </w:r>
      <w:r w:rsidRPr="00FD3E52">
        <w:rPr>
          <w:rFonts w:eastAsia="標楷體"/>
          <w:b/>
          <w:sz w:val="28"/>
          <w:szCs w:val="28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8"/>
        <w:gridCol w:w="820"/>
        <w:gridCol w:w="2147"/>
        <w:gridCol w:w="3098"/>
        <w:gridCol w:w="3109"/>
      </w:tblGrid>
      <w:tr w:rsidR="00665331" w:rsidRPr="00FD3E52" w:rsidTr="002A4FCE">
        <w:trPr>
          <w:trHeight w:val="630"/>
          <w:jc w:val="center"/>
        </w:trPr>
        <w:tc>
          <w:tcPr>
            <w:tcW w:w="879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班級</w:t>
            </w:r>
          </w:p>
        </w:tc>
        <w:tc>
          <w:tcPr>
            <w:tcW w:w="850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32"/>
                <w:szCs w:val="32"/>
              </w:rPr>
              <w:t>項次</w:t>
            </w:r>
          </w:p>
        </w:tc>
        <w:tc>
          <w:tcPr>
            <w:tcW w:w="2268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FD3E52">
              <w:rPr>
                <w:rFonts w:eastAsia="標楷體"/>
                <w:sz w:val="28"/>
                <w:szCs w:val="28"/>
              </w:rPr>
              <w:t>項</w:t>
            </w:r>
            <w:r w:rsidRPr="00FD3E52">
              <w:rPr>
                <w:rFonts w:eastAsia="標楷體"/>
                <w:sz w:val="28"/>
                <w:szCs w:val="28"/>
              </w:rPr>
              <w:t xml:space="preserve">    </w:t>
            </w:r>
            <w:r w:rsidRPr="00FD3E52">
              <w:rPr>
                <w:rFonts w:eastAsia="標楷體"/>
                <w:sz w:val="28"/>
                <w:szCs w:val="28"/>
              </w:rPr>
              <w:t>目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FD3E52">
              <w:rPr>
                <w:rFonts w:eastAsia="標楷體"/>
                <w:sz w:val="28"/>
                <w:szCs w:val="28"/>
              </w:rPr>
              <w:t>選手</w:t>
            </w:r>
            <w:r w:rsidRPr="00FD3E52">
              <w:rPr>
                <w:rFonts w:eastAsia="標楷體"/>
                <w:sz w:val="28"/>
                <w:szCs w:val="28"/>
              </w:rPr>
              <w:t>1</w:t>
            </w:r>
            <w:r w:rsidRPr="00FD3E52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328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</w:rPr>
            </w:pPr>
            <w:r w:rsidRPr="00FD3E52">
              <w:rPr>
                <w:rFonts w:eastAsia="標楷體"/>
              </w:rPr>
              <w:t>選手</w:t>
            </w:r>
            <w:r w:rsidRPr="00FD3E52">
              <w:rPr>
                <w:rFonts w:eastAsia="標楷體"/>
              </w:rPr>
              <w:t>2</w:t>
            </w:r>
            <w:r w:rsidRPr="00FD3E52">
              <w:rPr>
                <w:rFonts w:eastAsia="標楷體"/>
              </w:rPr>
              <w:t>姓名</w:t>
            </w:r>
          </w:p>
          <w:p w:rsidR="00665331" w:rsidRPr="00B95613" w:rsidRDefault="00665331" w:rsidP="002A4FCE">
            <w:pPr>
              <w:spacing w:line="320" w:lineRule="exact"/>
              <w:jc w:val="center"/>
              <w:rPr>
                <w:rFonts w:eastAsia="標楷體" w:hint="eastAsia"/>
                <w:b/>
              </w:rPr>
            </w:pPr>
            <w:r w:rsidRPr="00B95613">
              <w:rPr>
                <w:rFonts w:eastAsia="標楷體"/>
                <w:b/>
                <w:shd w:val="pct15" w:color="auto" w:fill="FFFFFF"/>
              </w:rPr>
              <w:t>（本欄僅供五年級填寫）</w:t>
            </w: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 w:val="restart"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年</w:t>
            </w: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班</w:t>
            </w: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６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字音字形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 xml:space="preserve"> 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７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</w:rPr>
              <w:t>客家語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字音字形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 xml:space="preserve"> 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2A4FCE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2A4FCE">
              <w:rPr>
                <w:rFonts w:ascii="標楷體" w:eastAsia="標楷體" w:hAnsi="標楷體" w:hint="eastAsia"/>
                <w:sz w:val="32"/>
                <w:szCs w:val="32"/>
              </w:rPr>
              <w:t>８</w:t>
            </w:r>
          </w:p>
        </w:tc>
        <w:tc>
          <w:tcPr>
            <w:tcW w:w="2268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28"/>
                <w:szCs w:val="28"/>
              </w:rPr>
            </w:pPr>
            <w:r w:rsidRPr="00940BA5">
              <w:rPr>
                <w:rFonts w:eastAsia="標楷體" w:hint="eastAsia"/>
                <w:strike/>
                <w:sz w:val="28"/>
                <w:szCs w:val="28"/>
              </w:rPr>
              <w:t>國語演說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2A4FCE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2A4FCE">
              <w:rPr>
                <w:rFonts w:ascii="標楷體" w:eastAsia="標楷體" w:hAnsi="標楷體" w:hint="eastAsia"/>
                <w:sz w:val="32"/>
                <w:szCs w:val="32"/>
              </w:rPr>
              <w:t>９</w:t>
            </w:r>
          </w:p>
        </w:tc>
        <w:tc>
          <w:tcPr>
            <w:tcW w:w="2268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28"/>
                <w:szCs w:val="28"/>
              </w:rPr>
            </w:pPr>
            <w:r w:rsidRPr="00940BA5">
              <w:rPr>
                <w:rFonts w:eastAsia="標楷體"/>
                <w:strike/>
                <w:sz w:val="28"/>
                <w:szCs w:val="28"/>
              </w:rPr>
              <w:t>國語</w:t>
            </w:r>
            <w:r w:rsidRPr="00940BA5">
              <w:rPr>
                <w:rFonts w:eastAsia="標楷體" w:hint="eastAsia"/>
                <w:strike/>
                <w:sz w:val="28"/>
                <w:szCs w:val="28"/>
              </w:rPr>
              <w:t>朗讀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１０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nil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１１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nil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１２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原</w:t>
            </w:r>
            <w:r w:rsidRPr="001A010F">
              <w:rPr>
                <w:rFonts w:eastAsia="標楷體" w:hint="eastAsia"/>
                <w:sz w:val="28"/>
                <w:szCs w:val="28"/>
              </w:rPr>
              <w:t>住</w:t>
            </w:r>
            <w:r w:rsidRPr="001A010F">
              <w:rPr>
                <w:rFonts w:eastAsia="標楷體"/>
                <w:sz w:val="28"/>
                <w:szCs w:val="28"/>
              </w:rPr>
              <w:t>民語朗讀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１３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英語演說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１４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原住民語歌唱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１５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１６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805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  <w:lang w:eastAsia="zh-HK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１７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情境式</w:t>
            </w:r>
            <w:r w:rsidRPr="001A010F">
              <w:rPr>
                <w:rFonts w:eastAsia="標楷體"/>
                <w:sz w:val="28"/>
                <w:szCs w:val="28"/>
              </w:rPr>
              <w:t>演說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１８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</w:t>
            </w:r>
          </w:p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情境式</w:t>
            </w:r>
            <w:r w:rsidRPr="001A010F">
              <w:rPr>
                <w:rFonts w:eastAsia="標楷體"/>
                <w:sz w:val="28"/>
                <w:szCs w:val="28"/>
              </w:rPr>
              <w:t>演說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</w:rPr>
            </w:pPr>
          </w:p>
        </w:tc>
      </w:tr>
      <w:tr w:rsidR="00665331" w:rsidRPr="00FD3E52" w:rsidTr="00223B0B">
        <w:trPr>
          <w:cantSplit/>
          <w:trHeight w:hRule="exact" w:val="2149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１９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英語讀者劇場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</w:rPr>
            </w:pPr>
          </w:p>
        </w:tc>
      </w:tr>
      <w:tr w:rsidR="00665331" w:rsidRPr="00FD3E52" w:rsidTr="002A4FCE">
        <w:trPr>
          <w:cantSplit/>
          <w:trHeight w:val="1538"/>
          <w:jc w:val="center"/>
        </w:trPr>
        <w:tc>
          <w:tcPr>
            <w:tcW w:w="10562" w:type="dxa"/>
            <w:gridSpan w:val="5"/>
          </w:tcPr>
          <w:p w:rsidR="00665331" w:rsidRPr="00810F4A" w:rsidRDefault="00665331" w:rsidP="002A4FCE">
            <w:pPr>
              <w:spacing w:line="440" w:lineRule="exact"/>
              <w:ind w:left="280" w:hangingChars="100" w:hanging="280"/>
              <w:rPr>
                <w:rFonts w:eastAsia="標楷體" w:hint="eastAsia"/>
                <w:sz w:val="32"/>
                <w:szCs w:val="32"/>
              </w:rPr>
            </w:pPr>
            <w:r w:rsidRPr="004529B1">
              <w:rPr>
                <w:rFonts w:eastAsia="標楷體" w:hint="eastAsia"/>
                <w:sz w:val="28"/>
                <w:szCs w:val="28"/>
              </w:rPr>
              <w:t>※在多語文競賽中，除英語讀者劇場外，中年級每人最多報名一項，五年級每人最多報名</w:t>
            </w:r>
            <w:r>
              <w:rPr>
                <w:rFonts w:eastAsia="標楷體" w:hint="eastAsia"/>
                <w:sz w:val="28"/>
                <w:szCs w:val="28"/>
              </w:rPr>
              <w:t>兩</w:t>
            </w:r>
            <w:r w:rsidRPr="004529B1">
              <w:rPr>
                <w:rFonts w:eastAsia="標楷體" w:hint="eastAsia"/>
                <w:sz w:val="28"/>
                <w:szCs w:val="28"/>
              </w:rPr>
              <w:t>項。</w:t>
            </w:r>
            <w:r w:rsidRPr="004529B1">
              <w:rPr>
                <w:rFonts w:eastAsia="標楷體"/>
                <w:bCs/>
                <w:color w:val="FF0000"/>
                <w:sz w:val="28"/>
                <w:szCs w:val="28"/>
                <w:shd w:val="pct15" w:color="auto" w:fill="FFFFFF"/>
              </w:rPr>
              <w:t>若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參賽項數超過限額，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  <w:lang w:eastAsia="zh-HK"/>
              </w:rPr>
              <w:t>即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以觀摩賽的身分參加（上下學期合併計算，依個人在班級報名表項次之順序</w:t>
            </w:r>
            <w:r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判定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）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</w:rPr>
              <w:t>。</w:t>
            </w:r>
          </w:p>
        </w:tc>
      </w:tr>
    </w:tbl>
    <w:p w:rsidR="00223B0B" w:rsidRDefault="00223B0B" w:rsidP="00665331">
      <w:pPr>
        <w:snapToGrid w:val="0"/>
        <w:spacing w:line="400" w:lineRule="exact"/>
        <w:jc w:val="center"/>
        <w:rPr>
          <w:rFonts w:eastAsia="標楷體" w:hint="eastAsia"/>
          <w:sz w:val="36"/>
          <w:szCs w:val="36"/>
        </w:rPr>
      </w:pPr>
    </w:p>
    <w:p w:rsidR="00665331" w:rsidRPr="00FD3E52" w:rsidRDefault="00223B0B" w:rsidP="00223B0B">
      <w:pPr>
        <w:rPr>
          <w:rFonts w:eastAsia="標楷體" w:hint="eastAsia"/>
          <w:sz w:val="36"/>
          <w:szCs w:val="36"/>
        </w:rPr>
      </w:pPr>
      <w:r>
        <w:rPr>
          <w:rFonts w:eastAsia="標楷體" w:hint="eastAsia"/>
          <w:sz w:val="36"/>
          <w:szCs w:val="36"/>
        </w:rPr>
        <w:br w:type="page"/>
      </w:r>
      <w:r w:rsidR="00665331" w:rsidRPr="00FD3E52">
        <w:rPr>
          <w:rFonts w:eastAsia="標楷體"/>
          <w:sz w:val="36"/>
          <w:szCs w:val="36"/>
        </w:rPr>
        <w:lastRenderedPageBreak/>
        <w:t>1</w:t>
      </w:r>
      <w:r>
        <w:rPr>
          <w:rFonts w:eastAsia="標楷體" w:hint="eastAsia"/>
          <w:sz w:val="36"/>
          <w:szCs w:val="36"/>
        </w:rPr>
        <w:t>11</w:t>
      </w:r>
      <w:r w:rsidR="00665331" w:rsidRPr="00FD3E52">
        <w:rPr>
          <w:rFonts w:eastAsia="標楷體"/>
          <w:sz w:val="36"/>
          <w:szCs w:val="36"/>
        </w:rPr>
        <w:t>學年度</w:t>
      </w:r>
      <w:r w:rsidR="00665331" w:rsidRPr="00FD3E52">
        <w:rPr>
          <w:rFonts w:eastAsia="標楷體"/>
          <w:sz w:val="36"/>
          <w:szCs w:val="36"/>
          <w:bdr w:val="single" w:sz="4" w:space="0" w:color="auto"/>
        </w:rPr>
        <w:t>下學期</w:t>
      </w:r>
      <w:r w:rsidR="00665331" w:rsidRPr="00FD3E52">
        <w:rPr>
          <w:rFonts w:eastAsia="標楷體"/>
          <w:sz w:val="36"/>
          <w:szCs w:val="36"/>
        </w:rPr>
        <w:t>校內多語文競賽各班報名表</w:t>
      </w:r>
      <w:r w:rsidR="00665331" w:rsidRPr="00FD3E52">
        <w:rPr>
          <w:rFonts w:eastAsia="標楷體"/>
          <w:sz w:val="32"/>
          <w:szCs w:val="32"/>
        </w:rPr>
        <w:t>(</w:t>
      </w:r>
      <w:r w:rsidR="00665331" w:rsidRPr="00FD3E52">
        <w:rPr>
          <w:rFonts w:eastAsia="標楷體"/>
          <w:sz w:val="32"/>
          <w:szCs w:val="32"/>
        </w:rPr>
        <w:t>教務處留存</w:t>
      </w:r>
      <w:r w:rsidR="00665331" w:rsidRPr="00FD3E52">
        <w:rPr>
          <w:rFonts w:eastAsia="標楷體"/>
          <w:sz w:val="32"/>
          <w:szCs w:val="32"/>
        </w:rPr>
        <w:t>)</w:t>
      </w:r>
    </w:p>
    <w:p w:rsidR="00665331" w:rsidRPr="00FD3E52" w:rsidRDefault="00665331" w:rsidP="00665331">
      <w:pPr>
        <w:spacing w:afterLines="25" w:after="60" w:line="400" w:lineRule="exact"/>
        <w:jc w:val="center"/>
        <w:rPr>
          <w:rFonts w:eastAsia="標楷體" w:hint="eastAsia"/>
          <w:b/>
          <w:sz w:val="28"/>
          <w:szCs w:val="28"/>
        </w:rPr>
      </w:pPr>
      <w:r w:rsidRPr="00FD3E52">
        <w:rPr>
          <w:rFonts w:eastAsia="標楷體"/>
          <w:b/>
          <w:sz w:val="28"/>
          <w:szCs w:val="28"/>
        </w:rPr>
        <w:t>【請於</w:t>
      </w:r>
      <w:r w:rsidR="00223B0B" w:rsidRPr="001A010F">
        <w:rPr>
          <w:rFonts w:eastAsia="標楷體"/>
          <w:sz w:val="32"/>
        </w:rPr>
        <w:t>11</w:t>
      </w:r>
      <w:r w:rsidR="00223B0B">
        <w:rPr>
          <w:rFonts w:eastAsia="標楷體" w:hint="eastAsia"/>
          <w:sz w:val="32"/>
        </w:rPr>
        <w:t>2</w:t>
      </w:r>
      <w:r w:rsidR="00223B0B" w:rsidRPr="001A010F">
        <w:rPr>
          <w:rFonts w:eastAsia="標楷體"/>
          <w:sz w:val="32"/>
        </w:rPr>
        <w:t>.</w:t>
      </w:r>
      <w:r w:rsidR="00223B0B">
        <w:rPr>
          <w:rFonts w:eastAsia="標楷體" w:hint="eastAsia"/>
          <w:sz w:val="32"/>
        </w:rPr>
        <w:t>3</w:t>
      </w:r>
      <w:r w:rsidR="00223B0B">
        <w:rPr>
          <w:rFonts w:eastAsia="標楷體"/>
          <w:sz w:val="32"/>
        </w:rPr>
        <w:t>.</w:t>
      </w:r>
      <w:r w:rsidR="00223B0B">
        <w:rPr>
          <w:rFonts w:eastAsia="標楷體" w:hint="eastAsia"/>
          <w:sz w:val="32"/>
        </w:rPr>
        <w:t>3</w:t>
      </w:r>
      <w:r w:rsidRPr="00FD3E52">
        <w:rPr>
          <w:rFonts w:eastAsia="標楷體"/>
          <w:b/>
          <w:sz w:val="28"/>
          <w:szCs w:val="28"/>
        </w:rPr>
        <w:t>放學前繳回</w:t>
      </w:r>
      <w:r>
        <w:rPr>
          <w:rFonts w:eastAsia="標楷體" w:hint="eastAsia"/>
          <w:b/>
          <w:sz w:val="28"/>
          <w:szCs w:val="28"/>
        </w:rPr>
        <w:t>，</w:t>
      </w:r>
      <w:r>
        <w:rPr>
          <w:rFonts w:eastAsia="標楷體" w:hint="eastAsia"/>
          <w:b/>
          <w:sz w:val="28"/>
          <w:szCs w:val="28"/>
          <w:lang w:eastAsia="zh-HK"/>
        </w:rPr>
        <w:t>報名後即確認各班參賽之選手</w:t>
      </w:r>
      <w:r w:rsidRPr="00FD3E52">
        <w:rPr>
          <w:rFonts w:eastAsia="標楷體"/>
          <w:b/>
          <w:sz w:val="28"/>
          <w:szCs w:val="28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820"/>
        <w:gridCol w:w="2152"/>
        <w:gridCol w:w="3096"/>
        <w:gridCol w:w="3107"/>
      </w:tblGrid>
      <w:tr w:rsidR="00665331" w:rsidRPr="00FD3E52" w:rsidTr="002A4FCE">
        <w:trPr>
          <w:trHeight w:val="630"/>
          <w:jc w:val="center"/>
        </w:trPr>
        <w:tc>
          <w:tcPr>
            <w:tcW w:w="879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班級</w:t>
            </w:r>
          </w:p>
        </w:tc>
        <w:tc>
          <w:tcPr>
            <w:tcW w:w="850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32"/>
                <w:szCs w:val="32"/>
              </w:rPr>
              <w:t>項次</w:t>
            </w:r>
          </w:p>
        </w:tc>
        <w:tc>
          <w:tcPr>
            <w:tcW w:w="2268" w:type="dxa"/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FD3E52">
              <w:rPr>
                <w:rFonts w:eastAsia="標楷體"/>
                <w:sz w:val="28"/>
                <w:szCs w:val="28"/>
              </w:rPr>
              <w:t>項</w:t>
            </w:r>
            <w:r w:rsidRPr="00FD3E52">
              <w:rPr>
                <w:rFonts w:eastAsia="標楷體"/>
                <w:sz w:val="28"/>
                <w:szCs w:val="28"/>
              </w:rPr>
              <w:t xml:space="preserve">    </w:t>
            </w:r>
            <w:r w:rsidRPr="00FD3E52">
              <w:rPr>
                <w:rFonts w:eastAsia="標楷體"/>
                <w:sz w:val="28"/>
                <w:szCs w:val="28"/>
              </w:rPr>
              <w:t>目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32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FD3E52">
              <w:rPr>
                <w:rFonts w:eastAsia="標楷體"/>
                <w:sz w:val="28"/>
                <w:szCs w:val="28"/>
              </w:rPr>
              <w:t>選手</w:t>
            </w:r>
            <w:r w:rsidRPr="00FD3E52">
              <w:rPr>
                <w:rFonts w:eastAsia="標楷體"/>
                <w:sz w:val="28"/>
                <w:szCs w:val="28"/>
              </w:rPr>
              <w:t>1</w:t>
            </w:r>
            <w:r w:rsidRPr="00FD3E52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328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320" w:lineRule="exact"/>
              <w:jc w:val="center"/>
              <w:rPr>
                <w:rFonts w:eastAsia="標楷體" w:hint="eastAsia"/>
              </w:rPr>
            </w:pPr>
            <w:r w:rsidRPr="00FD3E52">
              <w:rPr>
                <w:rFonts w:eastAsia="標楷體"/>
              </w:rPr>
              <w:t>選手</w:t>
            </w:r>
            <w:r w:rsidRPr="00FD3E52">
              <w:rPr>
                <w:rFonts w:eastAsia="標楷體"/>
              </w:rPr>
              <w:t>2</w:t>
            </w:r>
            <w:r w:rsidRPr="00FD3E52">
              <w:rPr>
                <w:rFonts w:eastAsia="標楷體"/>
              </w:rPr>
              <w:t>姓名</w:t>
            </w:r>
          </w:p>
          <w:p w:rsidR="00665331" w:rsidRPr="00B95613" w:rsidRDefault="00665331" w:rsidP="002A4FCE">
            <w:pPr>
              <w:spacing w:line="320" w:lineRule="exact"/>
              <w:jc w:val="center"/>
              <w:rPr>
                <w:rFonts w:eastAsia="標楷體" w:hint="eastAsia"/>
                <w:b/>
              </w:rPr>
            </w:pPr>
            <w:r w:rsidRPr="00B95613">
              <w:rPr>
                <w:rFonts w:eastAsia="標楷體"/>
                <w:b/>
                <w:shd w:val="pct15" w:color="auto" w:fill="FFFFFF"/>
              </w:rPr>
              <w:t>（本欄僅供五年級填寫）</w:t>
            </w: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 w:val="restart"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年</w:t>
            </w: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>班</w:t>
            </w: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６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字音字形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 xml:space="preserve"> 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７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</w:rPr>
              <w:t>客家語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字音字形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FD3E52">
              <w:rPr>
                <w:rFonts w:eastAsia="標楷體"/>
                <w:sz w:val="32"/>
                <w:szCs w:val="32"/>
              </w:rPr>
              <w:t xml:space="preserve"> 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  <w:r w:rsidRPr="00940BA5">
              <w:rPr>
                <w:rFonts w:ascii="標楷體" w:eastAsia="標楷體" w:hAnsi="標楷體" w:hint="eastAsia"/>
                <w:strike/>
                <w:sz w:val="32"/>
                <w:szCs w:val="32"/>
              </w:rPr>
              <w:t>８</w:t>
            </w:r>
          </w:p>
        </w:tc>
        <w:tc>
          <w:tcPr>
            <w:tcW w:w="2268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28"/>
                <w:szCs w:val="28"/>
              </w:rPr>
            </w:pPr>
            <w:r w:rsidRPr="00940BA5">
              <w:rPr>
                <w:rFonts w:eastAsia="標楷體" w:hint="eastAsia"/>
                <w:strike/>
                <w:sz w:val="28"/>
                <w:szCs w:val="28"/>
              </w:rPr>
              <w:t>國語演說</w:t>
            </w:r>
            <w:r w:rsidR="00AA7DF8" w:rsidRPr="00AA7DF8">
              <w:rPr>
                <w:rFonts w:eastAsia="標楷體" w:hint="eastAsia"/>
                <w:strike/>
                <w:sz w:val="28"/>
                <w:szCs w:val="28"/>
              </w:rPr>
              <w:t>(</w:t>
            </w:r>
            <w:r w:rsidR="00AA7DF8" w:rsidRPr="00AA7DF8">
              <w:rPr>
                <w:rFonts w:eastAsia="標楷體" w:hint="eastAsia"/>
                <w:strike/>
                <w:sz w:val="28"/>
                <w:szCs w:val="28"/>
              </w:rPr>
              <w:t>刪除</w:t>
            </w:r>
            <w:r w:rsidR="00AA7DF8" w:rsidRPr="00AA7DF8">
              <w:rPr>
                <w:rFonts w:eastAsia="標楷體" w:hint="eastAsia"/>
                <w:strike/>
                <w:sz w:val="28"/>
                <w:szCs w:val="28"/>
              </w:rPr>
              <w:t>)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940BA5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  <w:r w:rsidRPr="00940BA5">
              <w:rPr>
                <w:rFonts w:ascii="標楷體" w:eastAsia="標楷體" w:hAnsi="標楷體" w:hint="eastAsia"/>
                <w:strike/>
                <w:sz w:val="32"/>
                <w:szCs w:val="32"/>
              </w:rPr>
              <w:t>９</w:t>
            </w:r>
          </w:p>
        </w:tc>
        <w:tc>
          <w:tcPr>
            <w:tcW w:w="2268" w:type="dxa"/>
            <w:vAlign w:val="center"/>
          </w:tcPr>
          <w:p w:rsidR="00665331" w:rsidRPr="00940BA5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trike/>
                <w:sz w:val="28"/>
                <w:szCs w:val="28"/>
              </w:rPr>
            </w:pPr>
            <w:r w:rsidRPr="00940BA5">
              <w:rPr>
                <w:rFonts w:eastAsia="標楷體"/>
                <w:strike/>
                <w:sz w:val="28"/>
                <w:szCs w:val="28"/>
              </w:rPr>
              <w:t>國語</w:t>
            </w:r>
            <w:r w:rsidRPr="00940BA5">
              <w:rPr>
                <w:rFonts w:eastAsia="標楷體" w:hint="eastAsia"/>
                <w:strike/>
                <w:sz w:val="28"/>
                <w:szCs w:val="28"/>
              </w:rPr>
              <w:t>朗讀</w:t>
            </w:r>
            <w:r w:rsidR="00AA7DF8">
              <w:rPr>
                <w:rFonts w:eastAsia="標楷體" w:hint="eastAsia"/>
                <w:strike/>
                <w:sz w:val="28"/>
                <w:szCs w:val="28"/>
              </w:rPr>
              <w:t>(</w:t>
            </w:r>
            <w:r w:rsidR="00AA7DF8">
              <w:rPr>
                <w:rFonts w:eastAsia="標楷體" w:hint="eastAsia"/>
                <w:strike/>
                <w:sz w:val="28"/>
                <w:szCs w:val="28"/>
              </w:rPr>
              <w:t>刪除</w:t>
            </w:r>
            <w:r w:rsidR="00AA7DF8">
              <w:rPr>
                <w:rFonts w:eastAsia="標楷體" w:hint="eastAsia"/>
                <w:strike/>
                <w:sz w:val="28"/>
                <w:szCs w:val="28"/>
              </w:rPr>
              <w:t>)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940BA5" w:rsidRDefault="00665331" w:rsidP="002A4FCE">
            <w:pPr>
              <w:spacing w:line="760" w:lineRule="exact"/>
              <w:jc w:val="center"/>
              <w:rPr>
                <w:rFonts w:eastAsia="標楷體" w:hint="eastAsia"/>
                <w:strike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１０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nil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adjustRightInd w:val="0"/>
              <w:snapToGrid w:val="0"/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１１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nil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１２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原</w:t>
            </w:r>
            <w:r w:rsidRPr="001A010F">
              <w:rPr>
                <w:rFonts w:eastAsia="標楷體" w:hint="eastAsia"/>
                <w:sz w:val="28"/>
                <w:szCs w:val="28"/>
              </w:rPr>
              <w:t>住</w:t>
            </w:r>
            <w:r w:rsidRPr="001A010F">
              <w:rPr>
                <w:rFonts w:eastAsia="標楷體"/>
                <w:sz w:val="28"/>
                <w:szCs w:val="28"/>
              </w:rPr>
              <w:t>民語朗讀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１３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英語演說</w:t>
            </w:r>
          </w:p>
        </w:tc>
        <w:tc>
          <w:tcPr>
            <w:tcW w:w="3282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１４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原住民語歌唱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１５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１６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語歌唱</w:t>
            </w:r>
          </w:p>
        </w:tc>
        <w:tc>
          <w:tcPr>
            <w:tcW w:w="3282" w:type="dxa"/>
            <w:tcBorders>
              <w:right w:val="single" w:sz="18" w:space="0" w:color="auto"/>
              <w:tr2bl w:val="single" w:sz="4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805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32"/>
                <w:szCs w:val="32"/>
                <w:lang w:eastAsia="zh-HK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１７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閩南語</w:t>
            </w:r>
          </w:p>
          <w:p w:rsidR="00665331" w:rsidRPr="001A010F" w:rsidRDefault="00665331" w:rsidP="002A4FCE">
            <w:pPr>
              <w:snapToGrid w:val="0"/>
              <w:spacing w:beforeLines="20" w:before="48" w:afterLines="20" w:after="48"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情境式</w:t>
            </w:r>
            <w:r w:rsidRPr="001A010F">
              <w:rPr>
                <w:rFonts w:eastAsia="標楷體"/>
                <w:sz w:val="28"/>
                <w:szCs w:val="28"/>
              </w:rPr>
              <w:t>演說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7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</w:tr>
      <w:tr w:rsidR="00665331" w:rsidRPr="00FD3E52" w:rsidTr="002A4FCE">
        <w:trPr>
          <w:cantSplit/>
          <w:trHeight w:hRule="exact" w:val="737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１８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/>
                <w:sz w:val="28"/>
                <w:szCs w:val="28"/>
              </w:rPr>
              <w:t>客</w:t>
            </w:r>
            <w:r w:rsidRPr="001A010F">
              <w:rPr>
                <w:rFonts w:eastAsia="標楷體" w:hint="eastAsia"/>
                <w:sz w:val="28"/>
                <w:szCs w:val="28"/>
              </w:rPr>
              <w:t>家</w:t>
            </w:r>
            <w:r w:rsidRPr="001A010F">
              <w:rPr>
                <w:rFonts w:eastAsia="標楷體"/>
                <w:sz w:val="28"/>
                <w:szCs w:val="28"/>
              </w:rPr>
              <w:t>語</w:t>
            </w:r>
          </w:p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情境式</w:t>
            </w:r>
            <w:r w:rsidRPr="001A010F">
              <w:rPr>
                <w:rFonts w:eastAsia="標楷體"/>
                <w:sz w:val="28"/>
                <w:szCs w:val="28"/>
              </w:rPr>
              <w:t>演說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</w:rPr>
            </w:pPr>
          </w:p>
        </w:tc>
      </w:tr>
      <w:tr w:rsidR="00665331" w:rsidRPr="00FD3E52" w:rsidTr="00223B0B">
        <w:trPr>
          <w:cantSplit/>
          <w:trHeight w:hRule="exact" w:val="2149"/>
          <w:jc w:val="center"/>
        </w:trPr>
        <w:tc>
          <w:tcPr>
            <w:tcW w:w="879" w:type="dxa"/>
            <w:vMerge/>
            <w:vAlign w:val="center"/>
          </w:tcPr>
          <w:p w:rsidR="00665331" w:rsidRPr="00FD3E52" w:rsidRDefault="00665331" w:rsidP="002A4FCE">
            <w:pPr>
              <w:spacing w:line="40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665331" w:rsidRPr="00810F4A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32"/>
                <w:szCs w:val="32"/>
              </w:rPr>
            </w:pPr>
            <w:r w:rsidRPr="00810F4A">
              <w:rPr>
                <w:rFonts w:ascii="標楷體" w:eastAsia="標楷體" w:hAnsi="標楷體" w:hint="eastAsia"/>
                <w:sz w:val="32"/>
                <w:szCs w:val="32"/>
              </w:rPr>
              <w:t>１９</w:t>
            </w:r>
          </w:p>
        </w:tc>
        <w:tc>
          <w:tcPr>
            <w:tcW w:w="2268" w:type="dxa"/>
            <w:vAlign w:val="center"/>
          </w:tcPr>
          <w:p w:rsidR="00665331" w:rsidRPr="001A010F" w:rsidRDefault="00665331" w:rsidP="002A4FCE">
            <w:pPr>
              <w:snapToGrid w:val="0"/>
              <w:spacing w:line="300" w:lineRule="exact"/>
              <w:jc w:val="center"/>
              <w:rPr>
                <w:rFonts w:eastAsia="標楷體" w:hint="eastAsia"/>
                <w:sz w:val="28"/>
                <w:szCs w:val="28"/>
              </w:rPr>
            </w:pPr>
            <w:r w:rsidRPr="001A010F">
              <w:rPr>
                <w:rFonts w:eastAsia="標楷體" w:hint="eastAsia"/>
                <w:sz w:val="28"/>
                <w:szCs w:val="28"/>
                <w:lang w:eastAsia="zh-HK"/>
              </w:rPr>
              <w:t>英語讀者劇場</w:t>
            </w:r>
          </w:p>
        </w:tc>
        <w:tc>
          <w:tcPr>
            <w:tcW w:w="3282" w:type="dxa"/>
            <w:tcBorders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  <w:sz w:val="32"/>
                <w:szCs w:val="32"/>
              </w:rPr>
            </w:pPr>
          </w:p>
        </w:tc>
        <w:tc>
          <w:tcPr>
            <w:tcW w:w="328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65331" w:rsidRPr="00FD3E52" w:rsidRDefault="00665331" w:rsidP="002A4FCE">
            <w:pPr>
              <w:spacing w:line="560" w:lineRule="exact"/>
              <w:jc w:val="center"/>
              <w:rPr>
                <w:rFonts w:eastAsia="標楷體" w:hint="eastAsia"/>
              </w:rPr>
            </w:pPr>
          </w:p>
        </w:tc>
      </w:tr>
      <w:tr w:rsidR="00665331" w:rsidRPr="00FD3E52" w:rsidTr="002A4FCE">
        <w:trPr>
          <w:cantSplit/>
          <w:trHeight w:val="1538"/>
          <w:jc w:val="center"/>
        </w:trPr>
        <w:tc>
          <w:tcPr>
            <w:tcW w:w="10562" w:type="dxa"/>
            <w:gridSpan w:val="5"/>
          </w:tcPr>
          <w:p w:rsidR="00665331" w:rsidRPr="00810F4A" w:rsidRDefault="00665331" w:rsidP="002A4FCE">
            <w:pPr>
              <w:spacing w:line="440" w:lineRule="exact"/>
              <w:ind w:left="280" w:hangingChars="100" w:hanging="280"/>
              <w:rPr>
                <w:rFonts w:eastAsia="標楷體" w:hint="eastAsia"/>
                <w:sz w:val="32"/>
                <w:szCs w:val="32"/>
              </w:rPr>
            </w:pPr>
            <w:r w:rsidRPr="004529B1">
              <w:rPr>
                <w:rFonts w:eastAsia="標楷體" w:hint="eastAsia"/>
                <w:sz w:val="28"/>
                <w:szCs w:val="28"/>
              </w:rPr>
              <w:t>※在多語文競賽中，除英語讀者劇場外，中年級每人最多報名一項，五年級每人最多報名</w:t>
            </w:r>
            <w:r>
              <w:rPr>
                <w:rFonts w:eastAsia="標楷體" w:hint="eastAsia"/>
                <w:sz w:val="28"/>
                <w:szCs w:val="28"/>
              </w:rPr>
              <w:t>兩</w:t>
            </w:r>
            <w:r w:rsidRPr="004529B1">
              <w:rPr>
                <w:rFonts w:eastAsia="標楷體" w:hint="eastAsia"/>
                <w:sz w:val="28"/>
                <w:szCs w:val="28"/>
              </w:rPr>
              <w:t>項。</w:t>
            </w:r>
            <w:r w:rsidRPr="004529B1">
              <w:rPr>
                <w:rFonts w:eastAsia="標楷體"/>
                <w:bCs/>
                <w:color w:val="FF0000"/>
                <w:sz w:val="28"/>
                <w:szCs w:val="28"/>
                <w:shd w:val="pct15" w:color="auto" w:fill="FFFFFF"/>
              </w:rPr>
              <w:t>若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參賽項數超過限額，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  <w:lang w:eastAsia="zh-HK"/>
              </w:rPr>
              <w:t>即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以觀摩賽的身分參加（上下學期合併計算，依個人在班級報名表項次之順序</w:t>
            </w:r>
            <w:r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判定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  <w:shd w:val="pct15" w:color="auto" w:fill="FFFFFF"/>
              </w:rPr>
              <w:t>）</w:t>
            </w:r>
            <w:r w:rsidRPr="004529B1">
              <w:rPr>
                <w:rFonts w:eastAsia="標楷體" w:hint="eastAsia"/>
                <w:bCs/>
                <w:color w:val="FF0000"/>
                <w:sz w:val="28"/>
                <w:szCs w:val="28"/>
              </w:rPr>
              <w:t>。</w:t>
            </w:r>
          </w:p>
        </w:tc>
      </w:tr>
    </w:tbl>
    <w:p w:rsidR="00223B0B" w:rsidRDefault="00223B0B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</w:rPr>
        <w:br w:type="page"/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</w:t>
      </w:r>
      <w:r w:rsidR="00223B0B">
        <w:rPr>
          <w:rFonts w:ascii="標楷體" w:eastAsia="標楷體" w:hAnsi="標楷體" w:cs="標楷體" w:hint="eastAsia"/>
        </w:rPr>
        <w:t>二</w:t>
      </w:r>
      <w:r>
        <w:rPr>
          <w:rFonts w:ascii="標楷體" w:eastAsia="標楷體" w:hAnsi="標楷體" w:cs="標楷體"/>
        </w:rPr>
        <w:t>:閩南語朗讀</w:t>
      </w:r>
      <w:r w:rsidR="008C4871">
        <w:rPr>
          <w:rFonts w:ascii="標楷體" w:eastAsia="標楷體" w:hAnsi="標楷體" w:cs="標楷體" w:hint="eastAsia"/>
        </w:rPr>
        <w:t>稿</w:t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9412619" cy="5903581"/>
            <wp:effectExtent l="2223" t="0" r="317" b="318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6181" cy="5912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lastRenderedPageBreak/>
        <w:drawing>
          <wp:inline distT="0" distB="0" distL="0" distR="0">
            <wp:extent cx="9788173" cy="6290030"/>
            <wp:effectExtent l="0" t="3493" r="318" b="317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4624" cy="629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lastRenderedPageBreak/>
        <w:drawing>
          <wp:inline distT="0" distB="0" distL="0" distR="0">
            <wp:extent cx="9831382" cy="6297953"/>
            <wp:effectExtent l="0" t="0" r="0" 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31382" cy="6297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</w:t>
      </w:r>
      <w:r w:rsidR="00223B0B">
        <w:rPr>
          <w:rFonts w:ascii="標楷體" w:eastAsia="標楷體" w:hAnsi="標楷體" w:cs="標楷體" w:hint="eastAsia"/>
        </w:rPr>
        <w:t>三</w:t>
      </w:r>
      <w:r>
        <w:rPr>
          <w:rFonts w:ascii="標楷體" w:eastAsia="標楷體" w:hAnsi="標楷體" w:cs="標楷體"/>
        </w:rPr>
        <w:t>:客家語朗讀稿(四</w:t>
      </w:r>
      <w:proofErr w:type="gramStart"/>
      <w:r>
        <w:rPr>
          <w:rFonts w:ascii="標楷體" w:eastAsia="標楷體" w:hAnsi="標楷體" w:cs="標楷體"/>
        </w:rPr>
        <w:t>縣腔</w:t>
      </w:r>
      <w:proofErr w:type="gramEnd"/>
      <w:r>
        <w:rPr>
          <w:rFonts w:ascii="標楷體" w:eastAsia="標楷體" w:hAnsi="標楷體" w:cs="標楷體"/>
        </w:rPr>
        <w:t>)</w:t>
      </w:r>
    </w:p>
    <w:p w:rsidR="00C77D47" w:rsidRPr="00C77D47" w:rsidRDefault="00C77D4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  <w:sz w:val="24"/>
        </w:rPr>
      </w:pP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>
            <wp:extent cx="9187769" cy="5854111"/>
            <wp:effectExtent l="9207" t="0" r="4128" b="4127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3693" cy="5864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bookmarkStart w:id="2" w:name="_heading=h.30j0zll" w:colFirst="0" w:colLast="0"/>
      <w:bookmarkEnd w:id="2"/>
      <w:r>
        <w:rPr>
          <w:rFonts w:ascii="標楷體" w:eastAsia="標楷體" w:hAnsi="標楷體" w:cs="標楷體"/>
          <w:noProof/>
        </w:rPr>
        <w:lastRenderedPageBreak/>
        <w:drawing>
          <wp:inline distT="0" distB="0" distL="0" distR="0">
            <wp:extent cx="9630121" cy="6176693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0121" cy="617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lastRenderedPageBreak/>
        <w:drawing>
          <wp:inline distT="0" distB="0" distL="0" distR="0">
            <wp:extent cx="9815513" cy="6489958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5513" cy="6489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573F" w:rsidRDefault="00275377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</w:rPr>
      </w:pPr>
      <w:bookmarkStart w:id="3" w:name="_heading=h.be5kay3hg82z" w:colFirst="0" w:colLast="0"/>
      <w:bookmarkEnd w:id="3"/>
      <w:r>
        <w:rPr>
          <w:rFonts w:ascii="標楷體" w:eastAsia="標楷體" w:hAnsi="標楷體" w:cs="標楷體"/>
        </w:rPr>
        <w:lastRenderedPageBreak/>
        <w:t>客家語朗讀稿(</w:t>
      </w:r>
      <w:proofErr w:type="gramStart"/>
      <w:r w:rsidR="00C77D47">
        <w:rPr>
          <w:rFonts w:ascii="標楷體" w:eastAsia="標楷體" w:hAnsi="標楷體" w:cs="標楷體" w:hint="eastAsia"/>
        </w:rPr>
        <w:t>海陸</w:t>
      </w:r>
      <w:r>
        <w:rPr>
          <w:rFonts w:ascii="標楷體" w:eastAsia="標楷體" w:hAnsi="標楷體" w:cs="標楷體"/>
        </w:rPr>
        <w:t>腔</w:t>
      </w:r>
      <w:proofErr w:type="gramEnd"/>
      <w:r>
        <w:rPr>
          <w:rFonts w:ascii="標楷體" w:eastAsia="標楷體" w:hAnsi="標楷體" w:cs="標楷體"/>
        </w:rPr>
        <w:t>)</w:t>
      </w:r>
    </w:p>
    <w:p w:rsidR="008C4871" w:rsidRPr="008C4871" w:rsidRDefault="008C4871" w:rsidP="00C77D47">
      <w:pPr>
        <w:pStyle w:val="1"/>
        <w:spacing w:before="112"/>
        <w:ind w:left="142" w:right="-15"/>
        <w:jc w:val="both"/>
        <w:rPr>
          <w:rFonts w:ascii="標楷體" w:eastAsia="標楷體" w:hAnsi="標楷體" w:cs="標楷體"/>
          <w:sz w:val="24"/>
        </w:rPr>
      </w:pPr>
    </w:p>
    <w:p w:rsidR="00A5573F" w:rsidRDefault="00E8592C" w:rsidP="00C77D47">
      <w:r>
        <w:pict>
          <v:shape id="_x0000_i1026" type="#_x0000_t75" style="width:470.35pt;height:720.6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1668063841780"/>
          </v:shape>
        </w:pict>
      </w:r>
    </w:p>
    <w:p w:rsidR="008C4871" w:rsidRDefault="00E8592C" w:rsidP="00C77D47">
      <w:r>
        <w:lastRenderedPageBreak/>
        <w:pict>
          <v:shape id="_x0000_i1027" type="#_x0000_t75" style="width:498.6pt;height:765.1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1668063866505"/>
          </v:shape>
        </w:pict>
      </w:r>
    </w:p>
    <w:p w:rsidR="008C4871" w:rsidRDefault="00E8592C" w:rsidP="00C77D47">
      <w:r>
        <w:lastRenderedPageBreak/>
        <w:pict>
          <v:shape id="_x0000_i1028" type="#_x0000_t75" style="width:497.25pt;height:767.1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1668063936401"/>
          </v:shape>
        </w:pict>
      </w:r>
    </w:p>
    <w:p w:rsidR="008C4871" w:rsidRDefault="00D17CED" w:rsidP="00C77D47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附件</w:t>
      </w:r>
      <w:r w:rsidR="00223B0B">
        <w:rPr>
          <w:rFonts w:ascii="標楷體" w:eastAsia="標楷體" w:hAnsi="標楷體" w:cs="標楷體" w:hint="eastAsia"/>
          <w:sz w:val="28"/>
          <w:szCs w:val="28"/>
        </w:rPr>
        <w:t>四</w:t>
      </w:r>
      <w:r>
        <w:rPr>
          <w:rFonts w:ascii="標楷體" w:eastAsia="標楷體" w:hAnsi="標楷體" w:cs="標楷體" w:hint="eastAsia"/>
          <w:sz w:val="28"/>
          <w:szCs w:val="28"/>
        </w:rPr>
        <w:t>：閩南語、客家語情境式演說題目</w:t>
      </w:r>
    </w:p>
    <w:p w:rsidR="00D17CED" w:rsidRDefault="00D17CED" w:rsidP="00C77D47">
      <w:pPr>
        <w:rPr>
          <w:rFonts w:ascii="標楷體" w:eastAsia="標楷體" w:hAnsi="標楷體" w:cs="標楷體"/>
          <w:sz w:val="28"/>
          <w:szCs w:val="28"/>
        </w:rPr>
      </w:pPr>
    </w:p>
    <w:p w:rsidR="00D17CED" w:rsidRPr="009A5076" w:rsidRDefault="00D17CED" w:rsidP="009A5076">
      <w:pPr>
        <w:jc w:val="center"/>
        <w:rPr>
          <w:rFonts w:ascii="標楷體" w:eastAsia="標楷體" w:hAnsi="標楷體" w:cs="標楷體"/>
          <w:b/>
          <w:sz w:val="32"/>
          <w:szCs w:val="28"/>
          <w:bdr w:val="single" w:sz="4" w:space="0" w:color="auto"/>
        </w:rPr>
      </w:pPr>
      <w:r w:rsidRPr="009A5076">
        <w:rPr>
          <w:rFonts w:ascii="標楷體" w:eastAsia="標楷體" w:hAnsi="標楷體" w:cs="標楷體" w:hint="eastAsia"/>
          <w:b/>
          <w:sz w:val="32"/>
          <w:szCs w:val="28"/>
          <w:bdr w:val="single" w:sz="4" w:space="0" w:color="auto"/>
        </w:rPr>
        <w:t>編號１</w:t>
      </w:r>
    </w:p>
    <w:p w:rsidR="00D17CED" w:rsidRDefault="00E8592C" w:rsidP="00C77D47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pict>
          <v:shape id="_x0000_i1029" type="#_x0000_t75" style="width:526.9pt;height:543.05pt">
            <v:imagedata r:id="rId22" o:title="550433" croptop="22083f" cropbottom="17901f" cropleft="7517f" cropright="6352f"/>
          </v:shape>
        </w:pict>
      </w:r>
    </w:p>
    <w:p w:rsidR="00D17CED" w:rsidRDefault="00D17CED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</w:p>
    <w:p w:rsidR="00D17CED" w:rsidRPr="009A5076" w:rsidRDefault="00D17CED" w:rsidP="009A5076">
      <w:pPr>
        <w:jc w:val="center"/>
        <w:rPr>
          <w:rFonts w:ascii="標楷體" w:eastAsia="標楷體" w:hAnsi="標楷體" w:cs="標楷體"/>
          <w:b/>
          <w:sz w:val="32"/>
          <w:szCs w:val="28"/>
          <w:bdr w:val="single" w:sz="4" w:space="0" w:color="auto"/>
        </w:rPr>
      </w:pPr>
      <w:r w:rsidRPr="009A5076">
        <w:rPr>
          <w:rFonts w:ascii="標楷體" w:eastAsia="標楷體" w:hAnsi="標楷體" w:cs="標楷體" w:hint="eastAsia"/>
          <w:b/>
          <w:sz w:val="32"/>
          <w:szCs w:val="28"/>
          <w:bdr w:val="single" w:sz="4" w:space="0" w:color="auto"/>
        </w:rPr>
        <w:lastRenderedPageBreak/>
        <w:t>編號２</w:t>
      </w:r>
    </w:p>
    <w:p w:rsidR="00D17CED" w:rsidRDefault="00E8592C" w:rsidP="00C77D47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pict>
          <v:shape id="_x0000_i1030" type="#_x0000_t75" style="width:514.1pt;height:566.6pt">
            <v:imagedata r:id="rId23" o:title="550430" croptop="16167f" cropbottom="14244f" cropright="-529f"/>
          </v:shape>
        </w:pict>
      </w:r>
    </w:p>
    <w:p w:rsidR="00D17CED" w:rsidRDefault="00D17CED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</w:p>
    <w:p w:rsidR="0049535A" w:rsidRPr="009A5076" w:rsidRDefault="00D17CED" w:rsidP="009A5076">
      <w:pPr>
        <w:jc w:val="center"/>
        <w:rPr>
          <w:rFonts w:ascii="標楷體" w:eastAsia="標楷體" w:hAnsi="標楷體" w:cs="標楷體"/>
          <w:b/>
          <w:sz w:val="32"/>
          <w:szCs w:val="28"/>
          <w:bdr w:val="single" w:sz="4" w:space="0" w:color="auto"/>
        </w:rPr>
      </w:pPr>
      <w:r w:rsidRPr="009A5076">
        <w:rPr>
          <w:rFonts w:ascii="標楷體" w:eastAsia="標楷體" w:hAnsi="標楷體" w:cs="標楷體" w:hint="eastAsia"/>
          <w:b/>
          <w:sz w:val="32"/>
          <w:szCs w:val="28"/>
          <w:bdr w:val="single" w:sz="4" w:space="0" w:color="auto"/>
        </w:rPr>
        <w:lastRenderedPageBreak/>
        <w:t>編號３</w:t>
      </w:r>
    </w:p>
    <w:p w:rsidR="00D17CED" w:rsidRDefault="00E8592C" w:rsidP="00C77D47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pict>
          <v:shape id="_x0000_i1031" type="#_x0000_t75" style="width:524.85pt;height:537.65pt">
            <v:imagedata r:id="rId24" o:title="550434" croptop="11475f" cropbottom="29864f" cropleft="8258f" cropright="8258f"/>
          </v:shape>
        </w:pict>
      </w:r>
    </w:p>
    <w:p w:rsidR="00D17CED" w:rsidRPr="008C4871" w:rsidRDefault="00D17CED" w:rsidP="00C77D47">
      <w:pPr>
        <w:rPr>
          <w:rFonts w:ascii="標楷體" w:eastAsia="標楷體" w:hAnsi="標楷體" w:cs="標楷體"/>
          <w:sz w:val="28"/>
          <w:szCs w:val="28"/>
        </w:rPr>
      </w:pPr>
    </w:p>
    <w:sectPr w:rsidR="00D17CED" w:rsidRPr="008C4871">
      <w:headerReference w:type="default" r:id="rId25"/>
      <w:footerReference w:type="default" r:id="rId26"/>
      <w:pgSz w:w="11910" w:h="16840"/>
      <w:pgMar w:top="709" w:right="960" w:bottom="700" w:left="900" w:header="387" w:footer="4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47A" w:rsidRDefault="009E347A">
      <w:r>
        <w:separator/>
      </w:r>
    </w:p>
  </w:endnote>
  <w:endnote w:type="continuationSeparator" w:id="0">
    <w:p w:rsidR="009E347A" w:rsidRDefault="009E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Micro Hei Mono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Medium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FCE" w:rsidRDefault="002A4FC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10210800</wp:posOffset>
              </wp:positionV>
              <wp:extent cx="158750" cy="184785"/>
              <wp:effectExtent l="0" t="0" r="0" b="0"/>
              <wp:wrapNone/>
              <wp:docPr id="13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6150" y="3697133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A4FCE" w:rsidRDefault="002A4FCE">
                          <w:pPr>
                            <w:spacing w:before="10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13" o:spid="_x0000_s1026" style="position:absolute;margin-left:245pt;margin-top:804pt;width:12.5pt;height:14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" filled="f" stroked="f">
              <v:textbox inset="0,0,0,0">
                <w:txbxContent>
                  <w:p w:rsidR="002A4FCE" w:rsidRDefault="002A4FCE">
                    <w:pPr>
                      <w:spacing w:before="10"/>
                      <w:ind w:left="60" w:firstLine="1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47A" w:rsidRDefault="009E347A">
      <w:r>
        <w:separator/>
      </w:r>
    </w:p>
  </w:footnote>
  <w:footnote w:type="continuationSeparator" w:id="0">
    <w:p w:rsidR="009E347A" w:rsidRDefault="009E3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FCE" w:rsidRDefault="002A4FC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2E78"/>
    <w:multiLevelType w:val="multilevel"/>
    <w:tmpl w:val="F300FB0C"/>
    <w:lvl w:ilvl="0">
      <w:start w:val="1"/>
      <w:numFmt w:val="decimal"/>
      <w:lvlText w:val="%1."/>
      <w:lvlJc w:val="left"/>
      <w:pPr>
        <w:ind w:left="364" w:hanging="360"/>
      </w:pPr>
    </w:lvl>
    <w:lvl w:ilvl="1">
      <w:start w:val="1"/>
      <w:numFmt w:val="decimal"/>
      <w:lvlText w:val="%2、"/>
      <w:lvlJc w:val="left"/>
      <w:pPr>
        <w:ind w:left="964" w:hanging="478"/>
      </w:pPr>
    </w:lvl>
    <w:lvl w:ilvl="2">
      <w:start w:val="1"/>
      <w:numFmt w:val="lowerRoman"/>
      <w:lvlText w:val="%3."/>
      <w:lvlJc w:val="right"/>
      <w:pPr>
        <w:ind w:left="1444" w:hanging="480"/>
      </w:pPr>
    </w:lvl>
    <w:lvl w:ilvl="3">
      <w:start w:val="1"/>
      <w:numFmt w:val="decimal"/>
      <w:lvlText w:val="%4."/>
      <w:lvlJc w:val="left"/>
      <w:pPr>
        <w:ind w:left="1924" w:hanging="480"/>
      </w:pPr>
    </w:lvl>
    <w:lvl w:ilvl="4">
      <w:start w:val="1"/>
      <w:numFmt w:val="decimal"/>
      <w:lvlText w:val="%5、"/>
      <w:lvlJc w:val="left"/>
      <w:pPr>
        <w:ind w:left="2404" w:hanging="480"/>
      </w:pPr>
    </w:lvl>
    <w:lvl w:ilvl="5">
      <w:start w:val="1"/>
      <w:numFmt w:val="lowerRoman"/>
      <w:lvlText w:val="%6."/>
      <w:lvlJc w:val="right"/>
      <w:pPr>
        <w:ind w:left="2884" w:hanging="480"/>
      </w:pPr>
    </w:lvl>
    <w:lvl w:ilvl="6">
      <w:start w:val="1"/>
      <w:numFmt w:val="decimal"/>
      <w:lvlText w:val="%7."/>
      <w:lvlJc w:val="left"/>
      <w:pPr>
        <w:ind w:left="3364" w:hanging="480"/>
      </w:pPr>
    </w:lvl>
    <w:lvl w:ilvl="7">
      <w:start w:val="1"/>
      <w:numFmt w:val="decimal"/>
      <w:lvlText w:val="%8、"/>
      <w:lvlJc w:val="left"/>
      <w:pPr>
        <w:ind w:left="3844" w:hanging="480"/>
      </w:pPr>
    </w:lvl>
    <w:lvl w:ilvl="8">
      <w:start w:val="1"/>
      <w:numFmt w:val="lowerRoman"/>
      <w:lvlText w:val="%9."/>
      <w:lvlJc w:val="right"/>
      <w:pPr>
        <w:ind w:left="4324" w:hanging="480"/>
      </w:pPr>
    </w:lvl>
  </w:abstractNum>
  <w:abstractNum w:abstractNumId="1" w15:restartNumberingAfterBreak="0">
    <w:nsid w:val="03393F2C"/>
    <w:multiLevelType w:val="multilevel"/>
    <w:tmpl w:val="26E228A6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start w:val="1"/>
      <w:numFmt w:val="taiwaneseCountingThousand"/>
      <w:lvlText w:val="（%2）"/>
      <w:lvlJc w:val="left"/>
      <w:pPr>
        <w:ind w:left="906" w:hanging="480"/>
      </w:pPr>
      <w:rPr>
        <w:rFonts w:hint="eastAsia"/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5E7A3F"/>
    <w:multiLevelType w:val="multilevel"/>
    <w:tmpl w:val="34E832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6F3527"/>
    <w:multiLevelType w:val="hybridMultilevel"/>
    <w:tmpl w:val="C36E097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0E78C0"/>
    <w:multiLevelType w:val="multilevel"/>
    <w:tmpl w:val="85D83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8D674E"/>
    <w:multiLevelType w:val="multilevel"/>
    <w:tmpl w:val="B0620A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2E6D97"/>
    <w:multiLevelType w:val="multilevel"/>
    <w:tmpl w:val="32847D04"/>
    <w:lvl w:ilvl="0">
      <w:start w:val="1"/>
      <w:numFmt w:val="decimal"/>
      <w:lvlText w:val="%1."/>
      <w:lvlJc w:val="left"/>
      <w:pPr>
        <w:ind w:left="305" w:hanging="360"/>
      </w:pPr>
    </w:lvl>
    <w:lvl w:ilvl="1">
      <w:start w:val="1"/>
      <w:numFmt w:val="decimal"/>
      <w:lvlText w:val="%2、"/>
      <w:lvlJc w:val="left"/>
      <w:pPr>
        <w:ind w:left="905" w:hanging="480"/>
      </w:pPr>
    </w:lvl>
    <w:lvl w:ilvl="2">
      <w:start w:val="1"/>
      <w:numFmt w:val="lowerRoman"/>
      <w:lvlText w:val="%3."/>
      <w:lvlJc w:val="right"/>
      <w:pPr>
        <w:ind w:left="1385" w:hanging="480"/>
      </w:pPr>
    </w:lvl>
    <w:lvl w:ilvl="3">
      <w:start w:val="1"/>
      <w:numFmt w:val="decimal"/>
      <w:lvlText w:val="%4."/>
      <w:lvlJc w:val="left"/>
      <w:pPr>
        <w:ind w:left="1865" w:hanging="480"/>
      </w:pPr>
    </w:lvl>
    <w:lvl w:ilvl="4">
      <w:start w:val="1"/>
      <w:numFmt w:val="decimal"/>
      <w:lvlText w:val="%5、"/>
      <w:lvlJc w:val="left"/>
      <w:pPr>
        <w:ind w:left="2345" w:hanging="480"/>
      </w:pPr>
    </w:lvl>
    <w:lvl w:ilvl="5">
      <w:start w:val="1"/>
      <w:numFmt w:val="lowerRoman"/>
      <w:lvlText w:val="%6."/>
      <w:lvlJc w:val="right"/>
      <w:pPr>
        <w:ind w:left="2825" w:hanging="480"/>
      </w:pPr>
    </w:lvl>
    <w:lvl w:ilvl="6">
      <w:start w:val="1"/>
      <w:numFmt w:val="decimal"/>
      <w:lvlText w:val="%7."/>
      <w:lvlJc w:val="left"/>
      <w:pPr>
        <w:ind w:left="3305" w:hanging="480"/>
      </w:pPr>
    </w:lvl>
    <w:lvl w:ilvl="7">
      <w:start w:val="1"/>
      <w:numFmt w:val="decimal"/>
      <w:lvlText w:val="%8、"/>
      <w:lvlJc w:val="left"/>
      <w:pPr>
        <w:ind w:left="3785" w:hanging="480"/>
      </w:pPr>
    </w:lvl>
    <w:lvl w:ilvl="8">
      <w:start w:val="1"/>
      <w:numFmt w:val="lowerRoman"/>
      <w:lvlText w:val="%9."/>
      <w:lvlJc w:val="right"/>
      <w:pPr>
        <w:ind w:left="4265" w:hanging="480"/>
      </w:pPr>
    </w:lvl>
  </w:abstractNum>
  <w:abstractNum w:abstractNumId="7" w15:restartNumberingAfterBreak="0">
    <w:nsid w:val="252C431B"/>
    <w:multiLevelType w:val="multilevel"/>
    <w:tmpl w:val="5B4251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CD4441"/>
    <w:multiLevelType w:val="multilevel"/>
    <w:tmpl w:val="87C87A48"/>
    <w:lvl w:ilvl="0">
      <w:start w:val="1"/>
      <w:numFmt w:val="decimal"/>
      <w:lvlText w:val="%1."/>
      <w:lvlJc w:val="left"/>
      <w:pPr>
        <w:ind w:left="364" w:hanging="360"/>
      </w:pPr>
    </w:lvl>
    <w:lvl w:ilvl="1">
      <w:start w:val="1"/>
      <w:numFmt w:val="decimal"/>
      <w:lvlText w:val="%2、"/>
      <w:lvlJc w:val="left"/>
      <w:pPr>
        <w:ind w:left="964" w:hanging="478"/>
      </w:pPr>
    </w:lvl>
    <w:lvl w:ilvl="2">
      <w:start w:val="1"/>
      <w:numFmt w:val="lowerRoman"/>
      <w:lvlText w:val="%3."/>
      <w:lvlJc w:val="right"/>
      <w:pPr>
        <w:ind w:left="1444" w:hanging="480"/>
      </w:pPr>
    </w:lvl>
    <w:lvl w:ilvl="3">
      <w:start w:val="1"/>
      <w:numFmt w:val="decimal"/>
      <w:lvlText w:val="%4."/>
      <w:lvlJc w:val="left"/>
      <w:pPr>
        <w:ind w:left="1924" w:hanging="480"/>
      </w:pPr>
    </w:lvl>
    <w:lvl w:ilvl="4">
      <w:start w:val="1"/>
      <w:numFmt w:val="decimal"/>
      <w:lvlText w:val="%5、"/>
      <w:lvlJc w:val="left"/>
      <w:pPr>
        <w:ind w:left="2404" w:hanging="480"/>
      </w:pPr>
    </w:lvl>
    <w:lvl w:ilvl="5">
      <w:start w:val="1"/>
      <w:numFmt w:val="lowerRoman"/>
      <w:lvlText w:val="%6."/>
      <w:lvlJc w:val="right"/>
      <w:pPr>
        <w:ind w:left="2884" w:hanging="480"/>
      </w:pPr>
    </w:lvl>
    <w:lvl w:ilvl="6">
      <w:start w:val="1"/>
      <w:numFmt w:val="decimal"/>
      <w:lvlText w:val="%7."/>
      <w:lvlJc w:val="left"/>
      <w:pPr>
        <w:ind w:left="3364" w:hanging="480"/>
      </w:pPr>
    </w:lvl>
    <w:lvl w:ilvl="7">
      <w:start w:val="1"/>
      <w:numFmt w:val="decimal"/>
      <w:lvlText w:val="%8、"/>
      <w:lvlJc w:val="left"/>
      <w:pPr>
        <w:ind w:left="3844" w:hanging="480"/>
      </w:pPr>
    </w:lvl>
    <w:lvl w:ilvl="8">
      <w:start w:val="1"/>
      <w:numFmt w:val="lowerRoman"/>
      <w:lvlText w:val="%9."/>
      <w:lvlJc w:val="right"/>
      <w:pPr>
        <w:ind w:left="4324" w:hanging="480"/>
      </w:pPr>
    </w:lvl>
  </w:abstractNum>
  <w:abstractNum w:abstractNumId="9" w15:restartNumberingAfterBreak="0">
    <w:nsid w:val="2E0B0D59"/>
    <w:multiLevelType w:val="multilevel"/>
    <w:tmpl w:val="A20AD618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666A34"/>
    <w:multiLevelType w:val="multilevel"/>
    <w:tmpl w:val="37623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8876CE"/>
    <w:multiLevelType w:val="multilevel"/>
    <w:tmpl w:val="FBC2E9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FF5E78"/>
    <w:multiLevelType w:val="multilevel"/>
    <w:tmpl w:val="C9CE927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decim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13" w15:restartNumberingAfterBreak="0">
    <w:nsid w:val="3C083DBE"/>
    <w:multiLevelType w:val="multilevel"/>
    <w:tmpl w:val="AA54F32C"/>
    <w:lvl w:ilvl="0">
      <w:start w:val="1"/>
      <w:numFmt w:val="decimal"/>
      <w:lvlText w:val="%1."/>
      <w:lvlJc w:val="left"/>
      <w:pPr>
        <w:ind w:left="1746" w:hanging="480"/>
      </w:pPr>
    </w:lvl>
    <w:lvl w:ilvl="1">
      <w:start w:val="1"/>
      <w:numFmt w:val="decimal"/>
      <w:lvlText w:val="%2、"/>
      <w:lvlJc w:val="left"/>
      <w:pPr>
        <w:ind w:left="2226" w:hanging="480"/>
      </w:pPr>
    </w:lvl>
    <w:lvl w:ilvl="2">
      <w:start w:val="1"/>
      <w:numFmt w:val="lowerRoman"/>
      <w:lvlText w:val="%3."/>
      <w:lvlJc w:val="right"/>
      <w:pPr>
        <w:ind w:left="2706" w:hanging="480"/>
      </w:pPr>
    </w:lvl>
    <w:lvl w:ilvl="3">
      <w:start w:val="1"/>
      <w:numFmt w:val="decimal"/>
      <w:lvlText w:val="%4."/>
      <w:lvlJc w:val="left"/>
      <w:pPr>
        <w:ind w:left="3186" w:hanging="480"/>
      </w:pPr>
    </w:lvl>
    <w:lvl w:ilvl="4">
      <w:start w:val="1"/>
      <w:numFmt w:val="decimal"/>
      <w:lvlText w:val="%5、"/>
      <w:lvlJc w:val="left"/>
      <w:pPr>
        <w:ind w:left="3666" w:hanging="480"/>
      </w:pPr>
    </w:lvl>
    <w:lvl w:ilvl="5">
      <w:start w:val="1"/>
      <w:numFmt w:val="lowerRoman"/>
      <w:lvlText w:val="%6."/>
      <w:lvlJc w:val="right"/>
      <w:pPr>
        <w:ind w:left="4146" w:hanging="480"/>
      </w:pPr>
    </w:lvl>
    <w:lvl w:ilvl="6">
      <w:start w:val="1"/>
      <w:numFmt w:val="decimal"/>
      <w:lvlText w:val="%7."/>
      <w:lvlJc w:val="left"/>
      <w:pPr>
        <w:ind w:left="4626" w:hanging="480"/>
      </w:pPr>
    </w:lvl>
    <w:lvl w:ilvl="7">
      <w:start w:val="1"/>
      <w:numFmt w:val="decimal"/>
      <w:lvlText w:val="%8、"/>
      <w:lvlJc w:val="left"/>
      <w:pPr>
        <w:ind w:left="5106" w:hanging="480"/>
      </w:pPr>
    </w:lvl>
    <w:lvl w:ilvl="8">
      <w:start w:val="1"/>
      <w:numFmt w:val="lowerRoman"/>
      <w:lvlText w:val="%9."/>
      <w:lvlJc w:val="right"/>
      <w:pPr>
        <w:ind w:left="5586" w:hanging="480"/>
      </w:pPr>
    </w:lvl>
  </w:abstractNum>
  <w:abstractNum w:abstractNumId="14" w15:restartNumberingAfterBreak="0">
    <w:nsid w:val="42405F88"/>
    <w:multiLevelType w:val="multilevel"/>
    <w:tmpl w:val="DB34FCC6"/>
    <w:lvl w:ilvl="0">
      <w:start w:val="1"/>
      <w:numFmt w:val="taiwaneseCountingThousand"/>
      <w:lvlText w:val="（%1）"/>
      <w:lvlJc w:val="left"/>
      <w:pPr>
        <w:ind w:left="90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0231DC"/>
    <w:multiLevelType w:val="multilevel"/>
    <w:tmpl w:val="0264E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CCA36D1"/>
    <w:multiLevelType w:val="multilevel"/>
    <w:tmpl w:val="AB50B37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（%2）"/>
      <w:lvlJc w:val="left"/>
      <w:pPr>
        <w:ind w:left="906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042924"/>
    <w:multiLevelType w:val="multilevel"/>
    <w:tmpl w:val="2C201E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F26060"/>
    <w:multiLevelType w:val="multilevel"/>
    <w:tmpl w:val="1F5AFF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446A1D"/>
    <w:multiLevelType w:val="multilevel"/>
    <w:tmpl w:val="CD863590"/>
    <w:lvl w:ilvl="0">
      <w:start w:val="1"/>
      <w:numFmt w:val="taiwaneseCountingThousand"/>
      <w:lvlText w:val="（%1）"/>
      <w:lvlJc w:val="left"/>
      <w:pPr>
        <w:ind w:left="90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A44BBC"/>
    <w:multiLevelType w:val="multilevel"/>
    <w:tmpl w:val="482E86AE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C3330"/>
    <w:multiLevelType w:val="multilevel"/>
    <w:tmpl w:val="CB88C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7576DFF"/>
    <w:multiLevelType w:val="multilevel"/>
    <w:tmpl w:val="5336BBA6"/>
    <w:lvl w:ilvl="0">
      <w:start w:val="1"/>
      <w:numFmt w:val="taiwaneseCountingThousand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EC20E3"/>
    <w:multiLevelType w:val="multilevel"/>
    <w:tmpl w:val="D37CB99E"/>
    <w:lvl w:ilvl="0">
      <w:start w:val="1"/>
      <w:numFmt w:val="decimal"/>
      <w:lvlText w:val="%1."/>
      <w:lvlJc w:val="left"/>
      <w:pPr>
        <w:ind w:left="305" w:hanging="360"/>
      </w:pPr>
    </w:lvl>
    <w:lvl w:ilvl="1">
      <w:start w:val="1"/>
      <w:numFmt w:val="decimal"/>
      <w:lvlText w:val="%2、"/>
      <w:lvlJc w:val="left"/>
      <w:pPr>
        <w:ind w:left="905" w:hanging="480"/>
      </w:pPr>
    </w:lvl>
    <w:lvl w:ilvl="2">
      <w:start w:val="1"/>
      <w:numFmt w:val="lowerRoman"/>
      <w:lvlText w:val="%3."/>
      <w:lvlJc w:val="right"/>
      <w:pPr>
        <w:ind w:left="1385" w:hanging="480"/>
      </w:pPr>
    </w:lvl>
    <w:lvl w:ilvl="3">
      <w:start w:val="1"/>
      <w:numFmt w:val="decimal"/>
      <w:lvlText w:val="%4."/>
      <w:lvlJc w:val="left"/>
      <w:pPr>
        <w:ind w:left="1865" w:hanging="480"/>
      </w:pPr>
    </w:lvl>
    <w:lvl w:ilvl="4">
      <w:start w:val="1"/>
      <w:numFmt w:val="decimal"/>
      <w:lvlText w:val="%5、"/>
      <w:lvlJc w:val="left"/>
      <w:pPr>
        <w:ind w:left="2345" w:hanging="480"/>
      </w:pPr>
    </w:lvl>
    <w:lvl w:ilvl="5">
      <w:start w:val="1"/>
      <w:numFmt w:val="lowerRoman"/>
      <w:lvlText w:val="%6."/>
      <w:lvlJc w:val="right"/>
      <w:pPr>
        <w:ind w:left="2825" w:hanging="480"/>
      </w:pPr>
    </w:lvl>
    <w:lvl w:ilvl="6">
      <w:start w:val="1"/>
      <w:numFmt w:val="decimal"/>
      <w:lvlText w:val="%7."/>
      <w:lvlJc w:val="left"/>
      <w:pPr>
        <w:ind w:left="3305" w:hanging="480"/>
      </w:pPr>
    </w:lvl>
    <w:lvl w:ilvl="7">
      <w:start w:val="1"/>
      <w:numFmt w:val="decimal"/>
      <w:lvlText w:val="%8、"/>
      <w:lvlJc w:val="left"/>
      <w:pPr>
        <w:ind w:left="3785" w:hanging="480"/>
      </w:pPr>
    </w:lvl>
    <w:lvl w:ilvl="8">
      <w:start w:val="1"/>
      <w:numFmt w:val="lowerRoman"/>
      <w:lvlText w:val="%9."/>
      <w:lvlJc w:val="right"/>
      <w:pPr>
        <w:ind w:left="4265" w:hanging="480"/>
      </w:pPr>
    </w:lvl>
  </w:abstractNum>
  <w:abstractNum w:abstractNumId="24" w15:restartNumberingAfterBreak="0">
    <w:nsid w:val="5AB76BD3"/>
    <w:multiLevelType w:val="multilevel"/>
    <w:tmpl w:val="AB30C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C61913"/>
    <w:multiLevelType w:val="multilevel"/>
    <w:tmpl w:val="372C0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8B71B3"/>
    <w:multiLevelType w:val="multilevel"/>
    <w:tmpl w:val="65B43DFE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decim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27" w15:restartNumberingAfterBreak="0">
    <w:nsid w:val="6ABA268E"/>
    <w:multiLevelType w:val="multilevel"/>
    <w:tmpl w:val="A75AB2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57B4B95"/>
    <w:multiLevelType w:val="multilevel"/>
    <w:tmpl w:val="8BA80C66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decim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29" w15:restartNumberingAfterBreak="0">
    <w:nsid w:val="788316D3"/>
    <w:multiLevelType w:val="multilevel"/>
    <w:tmpl w:val="80C2103E"/>
    <w:lvl w:ilvl="0">
      <w:start w:val="1"/>
      <w:numFmt w:val="decimal"/>
      <w:lvlText w:val="%1."/>
      <w:lvlJc w:val="left"/>
      <w:pPr>
        <w:ind w:left="364" w:hanging="360"/>
      </w:pPr>
    </w:lvl>
    <w:lvl w:ilvl="1">
      <w:start w:val="1"/>
      <w:numFmt w:val="decimal"/>
      <w:lvlText w:val="%2、"/>
      <w:lvlJc w:val="left"/>
      <w:pPr>
        <w:ind w:left="964" w:hanging="478"/>
      </w:pPr>
    </w:lvl>
    <w:lvl w:ilvl="2">
      <w:start w:val="1"/>
      <w:numFmt w:val="lowerRoman"/>
      <w:lvlText w:val="%3."/>
      <w:lvlJc w:val="right"/>
      <w:pPr>
        <w:ind w:left="1444" w:hanging="480"/>
      </w:pPr>
    </w:lvl>
    <w:lvl w:ilvl="3">
      <w:start w:val="1"/>
      <w:numFmt w:val="decimal"/>
      <w:lvlText w:val="%4."/>
      <w:lvlJc w:val="left"/>
      <w:pPr>
        <w:ind w:left="1924" w:hanging="480"/>
      </w:pPr>
    </w:lvl>
    <w:lvl w:ilvl="4">
      <w:start w:val="1"/>
      <w:numFmt w:val="decimal"/>
      <w:lvlText w:val="%5、"/>
      <w:lvlJc w:val="left"/>
      <w:pPr>
        <w:ind w:left="2404" w:hanging="480"/>
      </w:pPr>
    </w:lvl>
    <w:lvl w:ilvl="5">
      <w:start w:val="1"/>
      <w:numFmt w:val="lowerRoman"/>
      <w:lvlText w:val="%6."/>
      <w:lvlJc w:val="right"/>
      <w:pPr>
        <w:ind w:left="2884" w:hanging="480"/>
      </w:pPr>
    </w:lvl>
    <w:lvl w:ilvl="6">
      <w:start w:val="1"/>
      <w:numFmt w:val="decimal"/>
      <w:lvlText w:val="%7."/>
      <w:lvlJc w:val="left"/>
      <w:pPr>
        <w:ind w:left="3364" w:hanging="480"/>
      </w:pPr>
    </w:lvl>
    <w:lvl w:ilvl="7">
      <w:start w:val="1"/>
      <w:numFmt w:val="decimal"/>
      <w:lvlText w:val="%8、"/>
      <w:lvlJc w:val="left"/>
      <w:pPr>
        <w:ind w:left="3844" w:hanging="480"/>
      </w:pPr>
    </w:lvl>
    <w:lvl w:ilvl="8">
      <w:start w:val="1"/>
      <w:numFmt w:val="lowerRoman"/>
      <w:lvlText w:val="%9."/>
      <w:lvlJc w:val="right"/>
      <w:pPr>
        <w:ind w:left="4324" w:hanging="480"/>
      </w:pPr>
    </w:lvl>
  </w:abstractNum>
  <w:abstractNum w:abstractNumId="30" w15:restartNumberingAfterBreak="0">
    <w:nsid w:val="7975590A"/>
    <w:multiLevelType w:val="multilevel"/>
    <w:tmpl w:val="2F342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A9D3A99"/>
    <w:multiLevelType w:val="multilevel"/>
    <w:tmpl w:val="907AFD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3"/>
  </w:num>
  <w:num w:numId="3">
    <w:abstractNumId w:val="18"/>
  </w:num>
  <w:num w:numId="4">
    <w:abstractNumId w:val="12"/>
  </w:num>
  <w:num w:numId="5">
    <w:abstractNumId w:val="17"/>
  </w:num>
  <w:num w:numId="6">
    <w:abstractNumId w:val="20"/>
  </w:num>
  <w:num w:numId="7">
    <w:abstractNumId w:val="11"/>
  </w:num>
  <w:num w:numId="8">
    <w:abstractNumId w:val="4"/>
  </w:num>
  <w:num w:numId="9">
    <w:abstractNumId w:val="26"/>
  </w:num>
  <w:num w:numId="10">
    <w:abstractNumId w:val="25"/>
  </w:num>
  <w:num w:numId="11">
    <w:abstractNumId w:val="8"/>
  </w:num>
  <w:num w:numId="12">
    <w:abstractNumId w:val="15"/>
  </w:num>
  <w:num w:numId="13">
    <w:abstractNumId w:val="31"/>
  </w:num>
  <w:num w:numId="14">
    <w:abstractNumId w:val="16"/>
  </w:num>
  <w:num w:numId="15">
    <w:abstractNumId w:val="29"/>
  </w:num>
  <w:num w:numId="16">
    <w:abstractNumId w:val="10"/>
  </w:num>
  <w:num w:numId="17">
    <w:abstractNumId w:val="27"/>
  </w:num>
  <w:num w:numId="18">
    <w:abstractNumId w:val="30"/>
  </w:num>
  <w:num w:numId="19">
    <w:abstractNumId w:val="21"/>
  </w:num>
  <w:num w:numId="20">
    <w:abstractNumId w:val="5"/>
  </w:num>
  <w:num w:numId="21">
    <w:abstractNumId w:val="0"/>
  </w:num>
  <w:num w:numId="22">
    <w:abstractNumId w:val="24"/>
  </w:num>
  <w:num w:numId="23">
    <w:abstractNumId w:val="9"/>
  </w:num>
  <w:num w:numId="24">
    <w:abstractNumId w:val="1"/>
  </w:num>
  <w:num w:numId="25">
    <w:abstractNumId w:val="14"/>
  </w:num>
  <w:num w:numId="26">
    <w:abstractNumId w:val="7"/>
  </w:num>
  <w:num w:numId="27">
    <w:abstractNumId w:val="6"/>
  </w:num>
  <w:num w:numId="28">
    <w:abstractNumId w:val="19"/>
  </w:num>
  <w:num w:numId="29">
    <w:abstractNumId w:val="2"/>
  </w:num>
  <w:num w:numId="30">
    <w:abstractNumId w:val="28"/>
  </w:num>
  <w:num w:numId="31">
    <w:abstractNumId w:val="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73F"/>
    <w:rsid w:val="0004046E"/>
    <w:rsid w:val="00082B36"/>
    <w:rsid w:val="00223B0B"/>
    <w:rsid w:val="00275377"/>
    <w:rsid w:val="002A4FCE"/>
    <w:rsid w:val="002F131F"/>
    <w:rsid w:val="00373935"/>
    <w:rsid w:val="003C4541"/>
    <w:rsid w:val="0049535A"/>
    <w:rsid w:val="004D6E79"/>
    <w:rsid w:val="005257E6"/>
    <w:rsid w:val="005F0F11"/>
    <w:rsid w:val="00665331"/>
    <w:rsid w:val="006E2207"/>
    <w:rsid w:val="008C4871"/>
    <w:rsid w:val="008E2FCF"/>
    <w:rsid w:val="00940BA5"/>
    <w:rsid w:val="00985451"/>
    <w:rsid w:val="009A5076"/>
    <w:rsid w:val="009E347A"/>
    <w:rsid w:val="00A05828"/>
    <w:rsid w:val="00A5573F"/>
    <w:rsid w:val="00AA7DF8"/>
    <w:rsid w:val="00BE303F"/>
    <w:rsid w:val="00C77D47"/>
    <w:rsid w:val="00C86EBB"/>
    <w:rsid w:val="00D17CED"/>
    <w:rsid w:val="00D67317"/>
    <w:rsid w:val="00E8592C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F2933A-9BA5-4042-A854-DD18EFA87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nQuanYi Micro Hei Mono" w:eastAsiaTheme="minorEastAsia" w:hAnsi="WenQuanYi Micro Hei Mono" w:cs="WenQuanYi Micro Hei Mono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eastAsia="WenQuanYi Micro Hei Mono"/>
    </w:rPr>
  </w:style>
  <w:style w:type="paragraph" w:styleId="1">
    <w:name w:val="heading 1"/>
    <w:basedOn w:val="a"/>
    <w:uiPriority w:val="1"/>
    <w:qFormat/>
    <w:pPr>
      <w:ind w:left="232"/>
      <w:outlineLvl w:val="0"/>
    </w:pPr>
    <w:rPr>
      <w:rFonts w:ascii="Noto Sans CJK JP Medium" w:eastAsia="Noto Sans CJK JP Medium" w:hAnsi="Noto Sans CJK JP Medium" w:cs="Noto Sans CJK JP Medium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32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34" w:hanging="1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62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6274A"/>
    <w:rPr>
      <w:rFonts w:ascii="WenQuanYi Micro Hei Mono" w:eastAsia="WenQuanYi Micro Hei Mono" w:hAnsi="WenQuanYi Micro Hei Mono" w:cs="WenQuanYi Micro Hei Mono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B62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6274A"/>
    <w:rPr>
      <w:rFonts w:ascii="WenQuanYi Micro Hei Mono" w:eastAsia="WenQuanYi Micro Hei Mono" w:hAnsi="WenQuanYi Micro Hei Mono" w:cs="WenQuanYi Micro Hei Mono"/>
      <w:sz w:val="20"/>
      <w:szCs w:val="20"/>
      <w:lang w:eastAsia="zh-TW"/>
    </w:rPr>
  </w:style>
  <w:style w:type="character" w:customStyle="1" w:styleId="30">
    <w:name w:val="標題 3 字元"/>
    <w:basedOn w:val="a0"/>
    <w:link w:val="3"/>
    <w:uiPriority w:val="9"/>
    <w:semiHidden/>
    <w:rsid w:val="001C0325"/>
    <w:rPr>
      <w:rFonts w:asciiTheme="majorHAnsi" w:eastAsiaTheme="majorEastAsia" w:hAnsiTheme="majorHAnsi" w:cstheme="majorBidi"/>
      <w:b/>
      <w:bCs/>
      <w:sz w:val="36"/>
      <w:szCs w:val="36"/>
      <w:lang w:eastAsia="zh-TW"/>
    </w:rPr>
  </w:style>
  <w:style w:type="character" w:styleId="aa">
    <w:name w:val="annotation reference"/>
    <w:basedOn w:val="a0"/>
    <w:uiPriority w:val="99"/>
    <w:semiHidden/>
    <w:unhideWhenUsed/>
    <w:rsid w:val="009F5C7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F5C70"/>
  </w:style>
  <w:style w:type="character" w:customStyle="1" w:styleId="ac">
    <w:name w:val="註解文字 字元"/>
    <w:basedOn w:val="a0"/>
    <w:link w:val="ab"/>
    <w:uiPriority w:val="99"/>
    <w:semiHidden/>
    <w:rsid w:val="009F5C70"/>
    <w:rPr>
      <w:rFonts w:ascii="WenQuanYi Micro Hei Mono" w:eastAsia="WenQuanYi Micro Hei Mono" w:hAnsi="WenQuanYi Micro Hei Mono" w:cs="WenQuanYi Micro Hei Mono"/>
      <w:lang w:eastAsia="zh-TW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F5C7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9F5C70"/>
    <w:rPr>
      <w:rFonts w:ascii="WenQuanYi Micro Hei Mono" w:eastAsia="WenQuanYi Micro Hei Mono" w:hAnsi="WenQuanYi Micro Hei Mono" w:cs="WenQuanYi Micro Hei Mono"/>
      <w:b/>
      <w:bCs/>
      <w:lang w:eastAsia="zh-TW"/>
    </w:rPr>
  </w:style>
  <w:style w:type="paragraph" w:styleId="af">
    <w:name w:val="Balloon Text"/>
    <w:basedOn w:val="a"/>
    <w:link w:val="af0"/>
    <w:uiPriority w:val="99"/>
    <w:semiHidden/>
    <w:unhideWhenUsed/>
    <w:rsid w:val="009F5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9F5C70"/>
    <w:rPr>
      <w:rFonts w:asciiTheme="majorHAnsi" w:eastAsiaTheme="majorEastAsia" w:hAnsiTheme="majorHAnsi" w:cstheme="majorBidi"/>
      <w:sz w:val="18"/>
      <w:szCs w:val="18"/>
      <w:lang w:eastAsia="zh-TW"/>
    </w:rPr>
  </w:style>
  <w:style w:type="table" w:styleId="af1">
    <w:name w:val="Table Grid"/>
    <w:basedOn w:val="a1"/>
    <w:uiPriority w:val="39"/>
    <w:rsid w:val="00712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4201F5"/>
    <w:rPr>
      <w:color w:val="0000FF"/>
      <w:u w:val="single"/>
    </w:rPr>
  </w:style>
  <w:style w:type="table" w:customStyle="1" w:styleId="TableNormal10">
    <w:name w:val="Table Normal1"/>
    <w:uiPriority w:val="2"/>
    <w:semiHidden/>
    <w:unhideWhenUsed/>
    <w:qFormat/>
    <w:rsid w:val="000033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s://forms.gle/zpZ6C8nhreQnvpdE6" TargetMode="External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forms.gle/JKU13YjDspyzu8EJ9" TargetMode="Externa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icZ61c+IOoXmwzr0J/FVsWSEhw==">AMUW2mVAgoOV8tiibA82ORaFRj6q2QLO3HDnlCAeI0tHTcLDAI57/CJyV1ZeCx4wvjkrkTIhk79D/3XTcGjKbxWF+MBkbx5FY+l1Rg3v9KYtP0f8/6Ekth3kLmtkusgQSGgQn9rlb5s4E5I2lXo8vK8aRM5RggtfYA==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CE7449-EE1B-42FB-8850-5E351003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878</Words>
  <Characters>5008</Characters>
  <Application>Microsoft Office Word</Application>
  <DocSecurity>0</DocSecurity>
  <Lines>41</Lines>
  <Paragraphs>11</Paragraphs>
  <ScaleCrop>false</ScaleCrop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吳家瑞北市大附小</dc:creator>
  <cp:lastModifiedBy>tdbb 周</cp:lastModifiedBy>
  <cp:revision>6</cp:revision>
  <cp:lastPrinted>2022-11-30T02:47:00Z</cp:lastPrinted>
  <dcterms:created xsi:type="dcterms:W3CDTF">2022-11-28T00:30:00Z</dcterms:created>
  <dcterms:modified xsi:type="dcterms:W3CDTF">2022-12-06T04:15:00Z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2021-10-09T00:00:00Z</vt:filetime>
  </property>
</Properties>
</file>