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262B" w14:textId="1EABC8C6" w:rsidR="003749EE" w:rsidRDefault="003A3320" w:rsidP="003A332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3A3320">
        <w:rPr>
          <w:rFonts w:ascii="標楷體" w:eastAsia="標楷體" w:hAnsi="標楷體" w:hint="eastAsia"/>
          <w:b/>
          <w:bCs/>
          <w:sz w:val="32"/>
          <w:szCs w:val="32"/>
        </w:rPr>
        <w:t>臺北市立大學附設實驗國民小學 課後社團指導老師 注意事項</w:t>
      </w:r>
    </w:p>
    <w:p w14:paraId="64B2807A" w14:textId="18DD49E9" w:rsidR="003A3320" w:rsidRDefault="003A3320" w:rsidP="003A332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◆上課前：</w:t>
      </w:r>
    </w:p>
    <w:p w14:paraId="7A152C9D" w14:textId="0336421E" w:rsidR="003A3320" w:rsidRDefault="003A3320" w:rsidP="003A3320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請老師務必</w:t>
      </w:r>
      <w:r w:rsidR="00A4025C">
        <w:rPr>
          <w:rFonts w:ascii="標楷體" w:eastAsia="標楷體" w:hAnsi="標楷體" w:hint="eastAsia"/>
        </w:rPr>
        <w:t>提前5-10分鐘</w:t>
      </w:r>
      <w:r w:rsidRPr="003A3320">
        <w:rPr>
          <w:rFonts w:ascii="標楷體" w:eastAsia="標楷體" w:hAnsi="標楷體"/>
        </w:rPr>
        <w:t>到校，並</w:t>
      </w:r>
      <w:r>
        <w:rPr>
          <w:rFonts w:ascii="標楷體" w:eastAsia="標楷體" w:hAnsi="標楷體" w:hint="eastAsia"/>
        </w:rPr>
        <w:t>每堂上課確實</w:t>
      </w:r>
      <w:r w:rsidRPr="003A3320">
        <w:rPr>
          <w:rFonts w:ascii="標楷體" w:eastAsia="標楷體" w:hAnsi="標楷體"/>
        </w:rPr>
        <w:t>於簽到</w:t>
      </w:r>
      <w:r>
        <w:rPr>
          <w:rFonts w:ascii="標楷體" w:eastAsia="標楷體" w:hAnsi="標楷體" w:hint="eastAsia"/>
        </w:rPr>
        <w:t>簿</w:t>
      </w:r>
      <w:r w:rsidRPr="003A3320">
        <w:rPr>
          <w:rFonts w:ascii="標楷體" w:eastAsia="標楷體" w:hAnsi="標楷體"/>
        </w:rPr>
        <w:t>簽名</w:t>
      </w:r>
      <w:r>
        <w:rPr>
          <w:rFonts w:ascii="標楷體" w:eastAsia="標楷體" w:hAnsi="標楷體" w:hint="eastAsia"/>
        </w:rPr>
        <w:t>，</w:t>
      </w:r>
      <w:r w:rsidRPr="003A3320">
        <w:rPr>
          <w:rFonts w:ascii="標楷體" w:eastAsia="標楷體" w:hAnsi="標楷體"/>
          <w:color w:val="FF0000"/>
        </w:rPr>
        <w:t>如有遲到太久的情況，校方將視狀況予以酌減當次上課鐘點費</w:t>
      </w:r>
      <w:r w:rsidR="003757EF">
        <w:rPr>
          <w:rFonts w:ascii="標楷體" w:eastAsia="標楷體" w:hAnsi="標楷體" w:hint="eastAsia"/>
          <w:color w:val="FF0000"/>
        </w:rPr>
        <w:t>，</w:t>
      </w:r>
      <w:r w:rsidR="003757EF" w:rsidRPr="003757EF">
        <w:rPr>
          <w:rFonts w:ascii="標楷體" w:eastAsia="標楷體" w:hAnsi="標楷體" w:hint="eastAsia"/>
          <w:color w:val="FF0000"/>
          <w:highlight w:val="yellow"/>
        </w:rPr>
        <w:t>並作為未來續聘之參考</w:t>
      </w:r>
      <w:r w:rsidRPr="003A3320">
        <w:rPr>
          <w:rFonts w:ascii="標楷體" w:eastAsia="標楷體" w:hAnsi="標楷體"/>
          <w:color w:val="FF0000"/>
        </w:rPr>
        <w:t>。</w:t>
      </w:r>
    </w:p>
    <w:p w14:paraId="5D53A8E0" w14:textId="5174ACC9" w:rsidR="003A3320" w:rsidRPr="003A3320" w:rsidRDefault="003A3320" w:rsidP="003A3320">
      <w:pPr>
        <w:rPr>
          <w:rFonts w:ascii="標楷體" w:eastAsia="標楷體" w:hAnsi="標楷體"/>
        </w:rPr>
      </w:pPr>
      <w:r w:rsidRPr="003A3320">
        <w:rPr>
          <w:rFonts w:ascii="標楷體" w:eastAsia="標楷體" w:hAnsi="標楷體" w:hint="eastAsia"/>
        </w:rPr>
        <w:t>◆上課</w:t>
      </w:r>
      <w:r>
        <w:rPr>
          <w:rFonts w:ascii="標楷體" w:eastAsia="標楷體" w:hAnsi="標楷體" w:hint="eastAsia"/>
        </w:rPr>
        <w:t>時間</w:t>
      </w:r>
      <w:r w:rsidRPr="003A3320">
        <w:rPr>
          <w:rFonts w:ascii="標楷體" w:eastAsia="標楷體" w:hAnsi="標楷體" w:hint="eastAsia"/>
        </w:rPr>
        <w:t>：</w:t>
      </w:r>
    </w:p>
    <w:p w14:paraId="3ACA00A6" w14:textId="1A764CF1" w:rsidR="003A3320" w:rsidRDefault="003A3320" w:rsidP="003A3320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學生走出教室(上廁所或裝水等)一定要結伴同行，為考量學生安全，不可單獨行動。</w:t>
      </w:r>
    </w:p>
    <w:p w14:paraId="0D3B97D1" w14:textId="26EE5736" w:rsidR="003A3320" w:rsidRDefault="003A3320" w:rsidP="003A3320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上課時間，如非必要，請勿使用手機。</w:t>
      </w:r>
    </w:p>
    <w:p w14:paraId="4BE64756" w14:textId="4A47EC0C" w:rsidR="003A3320" w:rsidRDefault="003A3320" w:rsidP="003A3320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上課前</w:t>
      </w:r>
      <w:r w:rsidRPr="003A3320">
        <w:rPr>
          <w:rFonts w:ascii="標楷體" w:eastAsia="標楷體" w:hAnsi="標楷體"/>
        </w:rPr>
        <w:t>必點名</w:t>
      </w:r>
      <w:r>
        <w:rPr>
          <w:rFonts w:ascii="標楷體" w:eastAsia="標楷體" w:hAnsi="標楷體" w:hint="eastAsia"/>
        </w:rPr>
        <w:t>(如有助理，請助理確實點名)</w:t>
      </w:r>
      <w:r w:rsidRPr="003A3320">
        <w:rPr>
          <w:rFonts w:ascii="標楷體" w:eastAsia="標楷體" w:hAnsi="標楷體"/>
        </w:rPr>
        <w:t>，並主動</w:t>
      </w:r>
      <w:r w:rsidR="00A4025C">
        <w:rPr>
          <w:rFonts w:ascii="標楷體" w:eastAsia="標楷體" w:hAnsi="標楷體" w:hint="eastAsia"/>
        </w:rPr>
        <w:t>於群組或撥分機827</w:t>
      </w:r>
      <w:r w:rsidRPr="003A3320">
        <w:rPr>
          <w:rFonts w:ascii="標楷體" w:eastAsia="標楷體" w:hAnsi="標楷體"/>
        </w:rPr>
        <w:t>回報學生出席狀況</w:t>
      </w:r>
      <w:r>
        <w:rPr>
          <w:rFonts w:ascii="標楷體" w:eastAsia="標楷體" w:hAnsi="標楷體" w:hint="eastAsia"/>
        </w:rPr>
        <w:t>。</w:t>
      </w:r>
    </w:p>
    <w:p w14:paraId="517AEC49" w14:textId="708ADA90" w:rsidR="003757EF" w:rsidRPr="003757EF" w:rsidRDefault="003757EF" w:rsidP="003A3320">
      <w:pPr>
        <w:pStyle w:val="a9"/>
        <w:numPr>
          <w:ilvl w:val="0"/>
          <w:numId w:val="2"/>
        </w:numPr>
        <w:rPr>
          <w:rFonts w:ascii="標楷體" w:eastAsia="標楷體" w:hAnsi="標楷體"/>
          <w:highlight w:val="yellow"/>
        </w:rPr>
      </w:pPr>
      <w:r w:rsidRPr="003757EF">
        <w:rPr>
          <w:rFonts w:ascii="標楷體" w:eastAsia="標楷體" w:hAnsi="標楷體" w:hint="eastAsia"/>
          <w:highlight w:val="yellow"/>
        </w:rPr>
        <w:t>點名時如有其他同學告知該位學生請假時為求慎重亦請告知課外組</w:t>
      </w:r>
      <w:r>
        <w:rPr>
          <w:rFonts w:ascii="標楷體" w:eastAsia="標楷體" w:hAnsi="標楷體" w:hint="eastAsia"/>
          <w:highlight w:val="yellow"/>
        </w:rPr>
        <w:t>827</w:t>
      </w:r>
      <w:r w:rsidRPr="003757EF">
        <w:rPr>
          <w:rFonts w:ascii="標楷體" w:eastAsia="標楷體" w:hAnsi="標楷體" w:hint="eastAsia"/>
          <w:highlight w:val="yellow"/>
        </w:rPr>
        <w:t>，確保訊息正確性。</w:t>
      </w:r>
    </w:p>
    <w:p w14:paraId="0B8C153E" w14:textId="701CEFB0" w:rsidR="003A3320" w:rsidRDefault="003A3320" w:rsidP="003A3320">
      <w:pPr>
        <w:rPr>
          <w:rFonts w:ascii="標楷體" w:eastAsia="標楷體" w:hAnsi="標楷體"/>
        </w:rPr>
      </w:pPr>
      <w:r w:rsidRPr="003A3320">
        <w:rPr>
          <w:rFonts w:ascii="標楷體" w:eastAsia="標楷體" w:hAnsi="標楷體" w:hint="eastAsia"/>
        </w:rPr>
        <w:t>◆</w:t>
      </w:r>
      <w:r>
        <w:rPr>
          <w:rFonts w:ascii="標楷體" w:eastAsia="標楷體" w:hAnsi="標楷體" w:hint="eastAsia"/>
        </w:rPr>
        <w:t>下課時間：</w:t>
      </w:r>
    </w:p>
    <w:p w14:paraId="2CF09A76" w14:textId="443755C3" w:rsidR="003A3320" w:rsidRDefault="003A3320" w:rsidP="003A3320">
      <w:pPr>
        <w:pStyle w:val="a9"/>
        <w:numPr>
          <w:ilvl w:val="0"/>
          <w:numId w:val="3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要求學生</w:t>
      </w:r>
      <w:r w:rsidRPr="003A3320">
        <w:rPr>
          <w:rFonts w:ascii="標楷體" w:eastAsia="標楷體" w:hAnsi="標楷體"/>
          <w:color w:val="FF0000"/>
          <w:bdr w:val="single" w:sz="4" w:space="0" w:color="auto"/>
        </w:rPr>
        <w:t>僅能在教室或上課範圍內活動</w:t>
      </w:r>
      <w:r w:rsidRPr="003A3320">
        <w:rPr>
          <w:rFonts w:ascii="標楷體" w:eastAsia="標楷體" w:hAnsi="標楷體"/>
        </w:rPr>
        <w:t>，為考量學生安全，請勿讓學生離開上課範圍。</w:t>
      </w:r>
    </w:p>
    <w:p w14:paraId="4ADBFBD9" w14:textId="4C6CB455" w:rsidR="003A3320" w:rsidRDefault="003A3320" w:rsidP="003A3320">
      <w:pPr>
        <w:rPr>
          <w:rFonts w:ascii="標楷體" w:eastAsia="標楷體" w:hAnsi="標楷體"/>
        </w:rPr>
      </w:pPr>
      <w:r w:rsidRPr="003A3320">
        <w:rPr>
          <w:rFonts w:ascii="標楷體" w:eastAsia="標楷體" w:hAnsi="標楷體" w:hint="eastAsia"/>
        </w:rPr>
        <w:t>◆</w:t>
      </w:r>
      <w:r>
        <w:rPr>
          <w:rFonts w:ascii="標楷體" w:eastAsia="標楷體" w:hAnsi="標楷體" w:hint="eastAsia"/>
        </w:rPr>
        <w:t>放學時(16:00)：</w:t>
      </w:r>
    </w:p>
    <w:p w14:paraId="60C7B601" w14:textId="0C24BF9F" w:rsidR="003A3320" w:rsidRDefault="003A3320" w:rsidP="003A3320">
      <w:pPr>
        <w:pStyle w:val="a9"/>
        <w:numPr>
          <w:ilvl w:val="0"/>
          <w:numId w:val="4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請老師陪同學生一起下樓，並請老師將學生帶至</w:t>
      </w:r>
      <w:r w:rsidRPr="003A3320">
        <w:rPr>
          <w:rFonts w:ascii="標楷體" w:eastAsia="標楷體" w:hAnsi="標楷體" w:hint="eastAsia"/>
          <w:bdr w:val="single" w:sz="4" w:space="0" w:color="auto"/>
        </w:rPr>
        <w:t>前門</w:t>
      </w:r>
      <w:r w:rsidRPr="003A3320">
        <w:rPr>
          <w:rFonts w:ascii="標楷體" w:eastAsia="標楷體" w:hAnsi="標楷體"/>
          <w:bdr w:val="single" w:sz="4" w:space="0" w:color="auto"/>
        </w:rPr>
        <w:t>校門口</w:t>
      </w:r>
      <w:r w:rsidRPr="003A3320">
        <w:rPr>
          <w:rFonts w:ascii="標楷體" w:eastAsia="標楷體" w:hAnsi="標楷體"/>
        </w:rPr>
        <w:t>放學</w:t>
      </w:r>
      <w:r>
        <w:rPr>
          <w:rFonts w:ascii="標楷體" w:eastAsia="標楷體" w:hAnsi="標楷體" w:hint="eastAsia"/>
        </w:rPr>
        <w:t>。</w:t>
      </w:r>
    </w:p>
    <w:p w14:paraId="0CBB096C" w14:textId="08CC6F1E" w:rsidR="003A3320" w:rsidRDefault="003A3320" w:rsidP="003A3320">
      <w:pPr>
        <w:rPr>
          <w:rFonts w:ascii="標楷體" w:eastAsia="標楷體" w:hAnsi="標楷體"/>
        </w:rPr>
      </w:pPr>
      <w:r w:rsidRPr="003A3320">
        <w:rPr>
          <w:rFonts w:ascii="標楷體" w:eastAsia="標楷體" w:hAnsi="標楷體" w:hint="eastAsia"/>
        </w:rPr>
        <w:t>◆</w:t>
      </w:r>
      <w:r>
        <w:rPr>
          <w:rFonts w:ascii="標楷體" w:eastAsia="標楷體" w:hAnsi="標楷體" w:hint="eastAsia"/>
        </w:rPr>
        <w:t>其他要點：</w:t>
      </w:r>
    </w:p>
    <w:p w14:paraId="7AA7333E" w14:textId="23307C13" w:rsidR="003A3320" w:rsidRDefault="003A3320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依 112年8月7日北市教國字第 1123071661 號來文，請老師務必遵守，違反者或該團隊本校永不錄用：</w:t>
      </w:r>
    </w:p>
    <w:p w14:paraId="32AA4A6F" w14:textId="3E9E386E" w:rsidR="003A3320" w:rsidRDefault="003A3320" w:rsidP="003A3320">
      <w:pPr>
        <w:pStyle w:val="a9"/>
        <w:numPr>
          <w:ilvl w:val="1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 w:hint="eastAsia"/>
        </w:rPr>
        <w:t>教學時秉持愛的教育，勿發生</w:t>
      </w:r>
      <w:r w:rsidRPr="003A3320">
        <w:rPr>
          <w:rFonts w:ascii="標楷體" w:eastAsia="標楷體" w:hAnsi="標楷體" w:hint="eastAsia"/>
          <w:bdr w:val="single" w:sz="4" w:space="0" w:color="auto"/>
        </w:rPr>
        <w:t>辱罵或體罰</w:t>
      </w:r>
      <w:r w:rsidRPr="003A3320">
        <w:rPr>
          <w:rFonts w:ascii="標楷體" w:eastAsia="標楷體" w:hAnsi="標楷體" w:hint="eastAsia"/>
        </w:rPr>
        <w:t>之情事，ㄧ經告發屬實者，將立即停聘。</w:t>
      </w:r>
    </w:p>
    <w:p w14:paraId="101D6D7E" w14:textId="1578EE22" w:rsidR="003A3320" w:rsidRDefault="003A3320" w:rsidP="003A3320">
      <w:pPr>
        <w:pStyle w:val="a9"/>
        <w:numPr>
          <w:ilvl w:val="1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指導時維護學生人格尊嚴，建立性別平等之教育環境，勿發生</w:t>
      </w:r>
      <w:r w:rsidRPr="003A3320">
        <w:rPr>
          <w:rFonts w:ascii="標楷體" w:eastAsia="標楷體" w:hAnsi="標楷體"/>
          <w:bdr w:val="single" w:sz="4" w:space="0" w:color="auto"/>
        </w:rPr>
        <w:t>觸犯《性別平等教育法》之情事</w:t>
      </w:r>
      <w:r w:rsidRPr="003A3320">
        <w:rPr>
          <w:rFonts w:ascii="標楷體" w:eastAsia="標楷體" w:hAnsi="標楷體"/>
        </w:rPr>
        <w:t>，ㄧ經告發屬實者，將立即停聘。</w:t>
      </w:r>
    </w:p>
    <w:p w14:paraId="4A4BB53D" w14:textId="4D1E5C0D" w:rsidR="003A3320" w:rsidRDefault="003A3320" w:rsidP="003A3320">
      <w:pPr>
        <w:pStyle w:val="a9"/>
        <w:numPr>
          <w:ilvl w:val="1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  <w:color w:val="FF0000"/>
          <w:bdr w:val="single" w:sz="4" w:space="0" w:color="auto"/>
        </w:rPr>
        <w:t>社團教材不能有簡體字</w:t>
      </w:r>
      <w:r w:rsidRPr="003A3320">
        <w:rPr>
          <w:rFonts w:ascii="標楷體" w:eastAsia="標楷體" w:hAnsi="標楷體"/>
        </w:rPr>
        <w:t>，ㄧ經發現須立即改善，二次發現將立即停聘。</w:t>
      </w:r>
    </w:p>
    <w:p w14:paraId="3C9B1D57" w14:textId="2EAD8D55" w:rsidR="003A3320" w:rsidRDefault="003A3320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為顧及學生上課品質，若需請假，請具正當理由，並請老師提前一週告知</w:t>
      </w:r>
      <w:r>
        <w:rPr>
          <w:rFonts w:ascii="標楷體" w:eastAsia="標楷體" w:hAnsi="標楷體" w:hint="eastAsia"/>
        </w:rPr>
        <w:t>課外組組長</w:t>
      </w:r>
      <w:r w:rsidRPr="003A3320">
        <w:rPr>
          <w:rFonts w:ascii="標楷體" w:eastAsia="標楷體" w:hAnsi="標楷體"/>
        </w:rPr>
        <w:t>代課老師之姓名與連絡電話。</w:t>
      </w:r>
    </w:p>
    <w:p w14:paraId="3776D5A6" w14:textId="2E1F8D8E" w:rsidR="003A3320" w:rsidRDefault="003A3320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鐘點費約於下個月月</w:t>
      </w:r>
      <w:r>
        <w:rPr>
          <w:rFonts w:ascii="標楷體" w:eastAsia="標楷體" w:hAnsi="標楷體" w:hint="eastAsia"/>
        </w:rPr>
        <w:t>底前</w:t>
      </w:r>
      <w:r w:rsidRPr="003A3320">
        <w:rPr>
          <w:rFonts w:ascii="標楷體" w:eastAsia="標楷體" w:hAnsi="標楷體"/>
        </w:rPr>
        <w:t>撥款。</w:t>
      </w:r>
    </w:p>
    <w:p w14:paraId="38FD9F2A" w14:textId="2BBD1925" w:rsidR="003A3320" w:rsidRDefault="003A3320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3A3320">
        <w:rPr>
          <w:rFonts w:ascii="標楷體" w:eastAsia="標楷體" w:hAnsi="標楷體"/>
        </w:rPr>
        <w:t>材料費請款</w:t>
      </w:r>
      <w:r>
        <w:rPr>
          <w:rFonts w:ascii="標楷體" w:eastAsia="標楷體" w:hAnsi="標楷體" w:hint="eastAsia"/>
        </w:rPr>
        <w:t>：</w:t>
      </w:r>
      <w:r w:rsidRPr="003A3320">
        <w:rPr>
          <w:rFonts w:ascii="標楷體" w:eastAsia="標楷體" w:hAnsi="標楷體"/>
        </w:rPr>
        <w:t>請選擇有開立電子發票之廠商</w:t>
      </w:r>
      <w:r>
        <w:rPr>
          <w:rFonts w:ascii="標楷體" w:eastAsia="標楷體" w:hAnsi="標楷體" w:hint="eastAsia"/>
        </w:rPr>
        <w:t>，</w:t>
      </w:r>
      <w:r w:rsidRPr="003A3320">
        <w:rPr>
          <w:rFonts w:ascii="標楷體" w:eastAsia="標楷體" w:hAnsi="標楷體"/>
        </w:rPr>
        <w:t>所有發票(優先使用有開立電子發票的廠商)應註明：採購名稱、數 量、單價及總價、買受機關名稱：</w:t>
      </w:r>
      <w:r w:rsidRPr="003A3320">
        <w:rPr>
          <w:rFonts w:ascii="標楷體" w:eastAsia="標楷體" w:hAnsi="標楷體" w:hint="eastAsia"/>
          <w:u w:val="single"/>
        </w:rPr>
        <w:t>臺北市立大學附設實驗國民小學</w:t>
      </w:r>
      <w:r w:rsidRPr="003A3320">
        <w:rPr>
          <w:rFonts w:ascii="標楷體" w:eastAsia="標楷體" w:hAnsi="標楷體"/>
        </w:rPr>
        <w:t>、統一編號：</w:t>
      </w:r>
      <w:r w:rsidRPr="003A3320">
        <w:rPr>
          <w:rFonts w:ascii="標楷體" w:eastAsia="標楷體" w:hAnsi="標楷體" w:hint="eastAsia"/>
          <w:u w:val="single"/>
        </w:rPr>
        <w:t>04132361</w:t>
      </w:r>
      <w:r w:rsidRPr="003A3320">
        <w:rPr>
          <w:rFonts w:ascii="標楷體" w:eastAsia="標楷體" w:hAnsi="標楷體"/>
        </w:rPr>
        <w:t>、加蓋統一發票專用章。</w:t>
      </w:r>
    </w:p>
    <w:p w14:paraId="2E0F9467" w14:textId="25BBF074" w:rsidR="000C36C4" w:rsidRDefault="000C36C4" w:rsidP="003A3320">
      <w:pPr>
        <w:pStyle w:val="a9"/>
        <w:numPr>
          <w:ilvl w:val="0"/>
          <w:numId w:val="5"/>
        </w:numPr>
        <w:rPr>
          <w:rFonts w:ascii="標楷體" w:eastAsia="標楷體" w:hAnsi="標楷體"/>
          <w:u w:val="single"/>
        </w:rPr>
      </w:pPr>
      <w:r w:rsidRPr="000C36C4">
        <w:rPr>
          <w:rFonts w:ascii="標楷體" w:eastAsia="標楷體" w:hAnsi="標楷體"/>
          <w:u w:val="single"/>
        </w:rPr>
        <w:t>超過伍千元以上的請購，請先</w:t>
      </w:r>
      <w:r>
        <w:rPr>
          <w:rFonts w:ascii="標楷體" w:eastAsia="標楷體" w:hAnsi="標楷體" w:hint="eastAsia"/>
          <w:u w:val="single"/>
        </w:rPr>
        <w:t>檢附</w:t>
      </w:r>
      <w:r w:rsidRPr="000C36C4">
        <w:rPr>
          <w:rFonts w:ascii="標楷體" w:eastAsia="標楷體" w:hAnsi="標楷體"/>
          <w:u w:val="single"/>
        </w:rPr>
        <w:t>估價單給學校跑採購流程。</w:t>
      </w:r>
    </w:p>
    <w:p w14:paraId="618A1B0C" w14:textId="37B03A11" w:rsidR="000C36C4" w:rsidRDefault="000C36C4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0C36C4">
        <w:rPr>
          <w:rFonts w:ascii="標楷體" w:eastAsia="標楷體" w:hAnsi="標楷體"/>
        </w:rPr>
        <w:t>從未在本校授課過的老師請提供身分證及銀行存摺影本，以</w:t>
      </w:r>
      <w:r w:rsidRPr="000C36C4">
        <w:rPr>
          <w:rFonts w:ascii="標楷體" w:eastAsia="標楷體" w:hAnsi="標楷體" w:hint="eastAsia"/>
        </w:rPr>
        <w:t>利鐘點</w:t>
      </w:r>
      <w:r w:rsidRPr="000C36C4">
        <w:rPr>
          <w:rFonts w:ascii="標楷體" w:eastAsia="標楷體" w:hAnsi="標楷體"/>
        </w:rPr>
        <w:t>費的核撥。</w:t>
      </w:r>
    </w:p>
    <w:p w14:paraId="52974785" w14:textId="692DF6FB" w:rsidR="000C36C4" w:rsidRDefault="000C36C4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上學期社團將進行靜態成果展：成果發表、作品展示；下學期則會進行動態的成果發表。</w:t>
      </w:r>
    </w:p>
    <w:p w14:paraId="094DC702" w14:textId="046F1442" w:rsidR="000C36C4" w:rsidRPr="000C36C4" w:rsidRDefault="000C36C4" w:rsidP="003A3320">
      <w:pPr>
        <w:pStyle w:val="a9"/>
        <w:numPr>
          <w:ilvl w:val="0"/>
          <w:numId w:val="5"/>
        </w:numPr>
        <w:rPr>
          <w:rFonts w:ascii="標楷體" w:eastAsia="標楷體" w:hAnsi="標楷體"/>
        </w:rPr>
      </w:pPr>
      <w:r w:rsidRPr="000C36C4">
        <w:rPr>
          <w:rFonts w:ascii="標楷體" w:eastAsia="標楷體" w:hAnsi="標楷體"/>
        </w:rPr>
        <w:t>期末將依社團報名人數、成果發表</w:t>
      </w:r>
      <w:r>
        <w:rPr>
          <w:rFonts w:ascii="標楷體" w:eastAsia="標楷體" w:hAnsi="標楷體" w:hint="eastAsia"/>
        </w:rPr>
        <w:t>報告知內容及</w:t>
      </w:r>
      <w:r w:rsidRPr="000C36C4">
        <w:rPr>
          <w:rFonts w:ascii="標楷體" w:eastAsia="標楷體" w:hAnsi="標楷體"/>
        </w:rPr>
        <w:t>表現及巡堂人員記錄授課狀況，作為下學期是否開課續聘之參考依據。</w:t>
      </w:r>
    </w:p>
    <w:sectPr w:rsidR="000C36C4" w:rsidRPr="000C36C4" w:rsidSect="003A3320">
      <w:type w:val="continuous"/>
      <w:pgSz w:w="11906" w:h="16838" w:code="9"/>
      <w:pgMar w:top="720" w:right="720" w:bottom="720" w:left="720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B051E" w14:textId="77777777" w:rsidR="00046C51" w:rsidRDefault="00046C51" w:rsidP="003A3320">
      <w:pPr>
        <w:spacing w:after="0" w:line="240" w:lineRule="auto"/>
      </w:pPr>
      <w:r>
        <w:separator/>
      </w:r>
    </w:p>
  </w:endnote>
  <w:endnote w:type="continuationSeparator" w:id="0">
    <w:p w14:paraId="362DBE9E" w14:textId="77777777" w:rsidR="00046C51" w:rsidRDefault="00046C51" w:rsidP="003A3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CCFC" w14:textId="77777777" w:rsidR="00046C51" w:rsidRDefault="00046C51" w:rsidP="003A3320">
      <w:pPr>
        <w:spacing w:after="0" w:line="240" w:lineRule="auto"/>
      </w:pPr>
      <w:r>
        <w:separator/>
      </w:r>
    </w:p>
  </w:footnote>
  <w:footnote w:type="continuationSeparator" w:id="0">
    <w:p w14:paraId="04E2F99C" w14:textId="77777777" w:rsidR="00046C51" w:rsidRDefault="00046C51" w:rsidP="003A3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0292"/>
    <w:multiLevelType w:val="hybridMultilevel"/>
    <w:tmpl w:val="FCACE35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FA22E1"/>
    <w:multiLevelType w:val="hybridMultilevel"/>
    <w:tmpl w:val="FCACE35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1D5754"/>
    <w:multiLevelType w:val="hybridMultilevel"/>
    <w:tmpl w:val="1C625E4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E54064F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E83B1B"/>
    <w:multiLevelType w:val="hybridMultilevel"/>
    <w:tmpl w:val="BD04E1CC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7C621B"/>
    <w:multiLevelType w:val="hybridMultilevel"/>
    <w:tmpl w:val="2A5A4B1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770949">
    <w:abstractNumId w:val="0"/>
  </w:num>
  <w:num w:numId="2" w16cid:durableId="1394624849">
    <w:abstractNumId w:val="1"/>
  </w:num>
  <w:num w:numId="3" w16cid:durableId="482546143">
    <w:abstractNumId w:val="4"/>
  </w:num>
  <w:num w:numId="4" w16cid:durableId="1072434489">
    <w:abstractNumId w:val="3"/>
  </w:num>
  <w:num w:numId="5" w16cid:durableId="2056420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DB"/>
    <w:rsid w:val="00046C51"/>
    <w:rsid w:val="000C36C4"/>
    <w:rsid w:val="00202B5E"/>
    <w:rsid w:val="00242948"/>
    <w:rsid w:val="003749EE"/>
    <w:rsid w:val="003757EF"/>
    <w:rsid w:val="003A3320"/>
    <w:rsid w:val="004032DB"/>
    <w:rsid w:val="00982BC2"/>
    <w:rsid w:val="00A122C6"/>
    <w:rsid w:val="00A4025C"/>
    <w:rsid w:val="00C8373D"/>
    <w:rsid w:val="00CF02C3"/>
    <w:rsid w:val="00EE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8C256"/>
  <w15:chartTrackingRefBased/>
  <w15:docId w15:val="{619810F2-7D1F-41D7-A934-69448988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2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2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2D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2D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2D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2D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2D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2D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32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3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32D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3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32D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32D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32D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32D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32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32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3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2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32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32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2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2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32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32D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A332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A33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A33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2026-04-16T06:23:00Z</dcterms:created>
  <dcterms:modified xsi:type="dcterms:W3CDTF">2026-04-17T05:38:00Z</dcterms:modified>
</cp:coreProperties>
</file>